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1E7B" w14:textId="2D7023DE" w:rsidR="00705247" w:rsidRPr="00D027A8" w:rsidRDefault="008F5A41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4C6BADED" wp14:editId="356C2638">
            <wp:simplePos x="0" y="0"/>
            <wp:positionH relativeFrom="column">
              <wp:posOffset>2381250</wp:posOffset>
            </wp:positionH>
            <wp:positionV relativeFrom="paragraph">
              <wp:posOffset>90170</wp:posOffset>
            </wp:positionV>
            <wp:extent cx="3495675" cy="709930"/>
            <wp:effectExtent l="0" t="0" r="9525" b="0"/>
            <wp:wrapTight wrapText="bothSides">
              <wp:wrapPolygon edited="0">
                <wp:start x="0" y="0"/>
                <wp:lineTo x="0" y="20866"/>
                <wp:lineTo x="21541" y="20866"/>
                <wp:lineTo x="21541" y="0"/>
                <wp:lineTo x="0" y="0"/>
              </wp:wrapPolygon>
            </wp:wrapTight>
            <wp:docPr id="1" name="image1.jpg" descr="Slika na kojoj se prikazuje tekst, Font, logotip, snimka zaslona&#10;&#10;Sadržaj generiran uz AI možda nije toča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Slika na kojoj se prikazuje tekst, Font, logotip, snimka zaslona&#10;&#10;Sadržaj generiran uz AI možda nije točan.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7099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404FD" w:rsidRPr="0016432B">
        <w:rPr>
          <w:b/>
          <w:noProof/>
        </w:rPr>
        <w:drawing>
          <wp:inline distT="0" distB="0" distL="0" distR="0" wp14:anchorId="578A86CB" wp14:editId="79674FC8">
            <wp:extent cx="1724025" cy="647700"/>
            <wp:effectExtent l="0" t="0" r="9525" b="0"/>
            <wp:docPr id="876510891" name="Slika 4" descr="Slika na kojoj se prikazuje tekst, znak, pribor za jelo, posuđ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Slika na kojoj se prikazuje tekst, znak, pribor za jelo, posuđ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633BF" w14:textId="4C68FFB4" w:rsidR="00705247" w:rsidRPr="00D027A8" w:rsidRDefault="00705247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</w:p>
    <w:p w14:paraId="39CD33E3" w14:textId="00077F4E" w:rsidR="00705247" w:rsidRPr="00D027A8" w:rsidRDefault="00705247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</w:p>
    <w:p w14:paraId="5CBD7FAE" w14:textId="77777777" w:rsidR="00705247" w:rsidRPr="00D027A8" w:rsidRDefault="00705247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outlineLvl w:val="1"/>
        <w:rPr>
          <w:rFonts w:ascii="Proxima Nova Rg" w:eastAsia="Times New Roman" w:hAnsi="Proxima Nova Rg" w:cs="Times New Roman"/>
          <w:bCs/>
          <w:sz w:val="24"/>
          <w:szCs w:val="24"/>
          <w:lang w:val="hr-HR" w:eastAsia="hr-HR"/>
        </w:rPr>
      </w:pPr>
    </w:p>
    <w:p w14:paraId="614B47CF" w14:textId="2FAE8BC9" w:rsidR="005C3D18" w:rsidRPr="00D027A8" w:rsidRDefault="005C3D18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jc w:val="center"/>
        <w:outlineLvl w:val="1"/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  <w:t xml:space="preserve">Prilog V. </w:t>
      </w:r>
      <w:r w:rsidR="00D027A8" w:rsidRPr="00D027A8"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  <w:t>IZJAVA O NOMINIRANOM STRUČNJAKU</w:t>
      </w:r>
      <w:r w:rsidR="00B22482"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  <w:t xml:space="preserve"> </w:t>
      </w:r>
      <w:r w:rsidR="00D027A8" w:rsidRPr="00D027A8"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  <w:t>– KLJUČNI STRUČNJAK</w:t>
      </w:r>
    </w:p>
    <w:p w14:paraId="42A2F35E" w14:textId="77777777" w:rsidR="00705247" w:rsidRPr="00D027A8" w:rsidRDefault="00705247" w:rsidP="00705247">
      <w:pPr>
        <w:keepNext/>
        <w:tabs>
          <w:tab w:val="left" w:pos="0"/>
          <w:tab w:val="left" w:pos="595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spacing w:before="120" w:after="120" w:line="300" w:lineRule="atLeast"/>
        <w:jc w:val="center"/>
        <w:outlineLvl w:val="1"/>
        <w:rPr>
          <w:rFonts w:ascii="Proxima Nova Rg" w:eastAsia="Times New Roman" w:hAnsi="Proxima Nova Rg" w:cs="Times New Roman"/>
          <w:b/>
          <w:sz w:val="24"/>
          <w:szCs w:val="24"/>
          <w:lang w:val="hr-HR" w:eastAsia="hr-HR"/>
        </w:rPr>
      </w:pPr>
    </w:p>
    <w:tbl>
      <w:tblPr>
        <w:tblStyle w:val="Reetkatablice"/>
        <w:tblW w:w="0" w:type="auto"/>
        <w:tblInd w:w="36" w:type="dxa"/>
        <w:tblLook w:val="04A0" w:firstRow="1" w:lastRow="0" w:firstColumn="1" w:lastColumn="0" w:noHBand="0" w:noVBand="1"/>
      </w:tblPr>
      <w:tblGrid>
        <w:gridCol w:w="2772"/>
        <w:gridCol w:w="6542"/>
      </w:tblGrid>
      <w:tr w:rsidR="005C3D18" w:rsidRPr="008F5A41" w14:paraId="254AE2C2" w14:textId="77777777" w:rsidTr="0009076A">
        <w:trPr>
          <w:trHeight w:val="828"/>
        </w:trPr>
        <w:tc>
          <w:tcPr>
            <w:tcW w:w="2794" w:type="dxa"/>
            <w:vAlign w:val="center"/>
          </w:tcPr>
          <w:p w14:paraId="200EAB64" w14:textId="77777777" w:rsidR="005C3D18" w:rsidRPr="00D027A8" w:rsidRDefault="005C3D1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 w:rsidRPr="00D027A8">
              <w:rPr>
                <w:rFonts w:ascii="Proxima Nova Rg" w:hAnsi="Proxima Nova Rg"/>
                <w:b/>
                <w:bCs/>
                <w:sz w:val="24"/>
                <w:szCs w:val="24"/>
              </w:rPr>
              <w:t>Naručitelj</w:t>
            </w:r>
          </w:p>
        </w:tc>
        <w:tc>
          <w:tcPr>
            <w:tcW w:w="6676" w:type="dxa"/>
          </w:tcPr>
          <w:p w14:paraId="6DD1D0F9" w14:textId="77777777" w:rsidR="005C3D18" w:rsidRPr="00D027A8" w:rsidRDefault="005C3D18" w:rsidP="00922CAC">
            <w:pPr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="Proxima Nova Rg" w:hAnsi="Proxima Nova Rg"/>
                <w:b/>
                <w:sz w:val="24"/>
                <w:szCs w:val="24"/>
              </w:rPr>
            </w:pPr>
            <w:r w:rsidRPr="00D027A8">
              <w:rPr>
                <w:rFonts w:ascii="Proxima Nova Rg" w:hAnsi="Proxima Nova Rg"/>
                <w:sz w:val="24"/>
                <w:szCs w:val="24"/>
              </w:rPr>
              <w:t>Javna ustanova RERA S.D. za koordinaciju i razvoj Splitsko-dalmatinske županije</w:t>
            </w:r>
          </w:p>
        </w:tc>
      </w:tr>
      <w:tr w:rsidR="005C3D18" w:rsidRPr="008F5A41" w14:paraId="7211D677" w14:textId="77777777" w:rsidTr="0009076A">
        <w:trPr>
          <w:trHeight w:val="1408"/>
        </w:trPr>
        <w:tc>
          <w:tcPr>
            <w:tcW w:w="2794" w:type="dxa"/>
            <w:vAlign w:val="center"/>
          </w:tcPr>
          <w:p w14:paraId="44EA0185" w14:textId="77777777" w:rsidR="005C3D18" w:rsidRPr="00D027A8" w:rsidRDefault="005C3D1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 w:rsidRPr="00D027A8">
              <w:rPr>
                <w:rFonts w:ascii="Proxima Nova Rg" w:hAnsi="Proxima Nova Rg"/>
                <w:b/>
                <w:bCs/>
                <w:sz w:val="24"/>
                <w:szCs w:val="24"/>
              </w:rPr>
              <w:t>Predmet nabave:</w:t>
            </w:r>
          </w:p>
        </w:tc>
        <w:tc>
          <w:tcPr>
            <w:tcW w:w="6676" w:type="dxa"/>
          </w:tcPr>
          <w:p w14:paraId="1A4ABF30" w14:textId="68D9BC01" w:rsidR="00341AB8" w:rsidRPr="00341AB8" w:rsidRDefault="00922CAC" w:rsidP="00341AB8">
            <w:pPr>
              <w:rPr>
                <w:rFonts w:ascii="Proxima Nova Rg" w:hAnsi="Proxima Nova Rg"/>
                <w:b/>
                <w:bCs/>
                <w:sz w:val="24"/>
                <w:szCs w:val="24"/>
                <w:lang w:eastAsia="zh-CN"/>
              </w:rPr>
            </w:pPr>
            <w:r w:rsidRPr="00922CAC">
              <w:rPr>
                <w:rFonts w:ascii="Proxima Nova Rg" w:hAnsi="Proxima Nova Rg"/>
                <w:b/>
                <w:bCs/>
                <w:sz w:val="24"/>
                <w:szCs w:val="24"/>
                <w:lang w:eastAsia="zh-CN"/>
              </w:rPr>
              <w:t>„</w:t>
            </w:r>
            <w:r w:rsidR="008F5A41" w:rsidRPr="008F5A41">
              <w:rPr>
                <w:rFonts w:ascii="Proxima Nova Rg" w:hAnsi="Proxima Nova Rg"/>
                <w:b/>
                <w:bCs/>
                <w:sz w:val="24"/>
                <w:szCs w:val="24"/>
                <w:lang w:eastAsia="zh-CN"/>
              </w:rPr>
              <w:t>Nabava usluga vanjskog stručnjaka za razvoj i testiranje inovativnih eko-turističkih usluga te evaluaciju i verifikaciju provedbe pilot aktivnosti u okviru projekta MedSkyTour</w:t>
            </w:r>
            <w:r w:rsidR="00341AB8">
              <w:rPr>
                <w:rFonts w:ascii="Proxima Nova Rg" w:hAnsi="Proxima Nova Rg"/>
                <w:b/>
                <w:bCs/>
                <w:sz w:val="24"/>
                <w:szCs w:val="24"/>
                <w:lang w:eastAsia="zh-CN"/>
              </w:rPr>
              <w:t>“</w:t>
            </w:r>
          </w:p>
          <w:p w14:paraId="57E3A1EC" w14:textId="13CEB1C1" w:rsidR="00D027A8" w:rsidRPr="00D027A8" w:rsidRDefault="00D027A8" w:rsidP="00D027A8">
            <w:pPr>
              <w:suppressAutoHyphens/>
              <w:ind w:left="426"/>
              <w:rPr>
                <w:rFonts w:ascii="Proxima Nova Rg" w:hAnsi="Proxima Nova Rg"/>
                <w:b/>
                <w:bCs/>
                <w:sz w:val="24"/>
                <w:szCs w:val="24"/>
                <w:lang w:eastAsia="zh-CN"/>
              </w:rPr>
            </w:pPr>
          </w:p>
          <w:p w14:paraId="60492B5F" w14:textId="4680D7CD" w:rsidR="005C3D18" w:rsidRPr="00D027A8" w:rsidRDefault="005C3D1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sz w:val="24"/>
                <w:szCs w:val="24"/>
              </w:rPr>
            </w:pPr>
          </w:p>
        </w:tc>
      </w:tr>
      <w:tr w:rsidR="005C3D18" w:rsidRPr="00D027A8" w14:paraId="49248FFB" w14:textId="77777777" w:rsidTr="0009076A">
        <w:tc>
          <w:tcPr>
            <w:tcW w:w="2794" w:type="dxa"/>
            <w:vAlign w:val="center"/>
          </w:tcPr>
          <w:p w14:paraId="315D9635" w14:textId="77777777" w:rsidR="005C3D18" w:rsidRPr="00D027A8" w:rsidRDefault="005C3D1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 w:rsidRPr="00D027A8">
              <w:rPr>
                <w:rFonts w:ascii="Proxima Nova Rg" w:hAnsi="Proxima Nova Rg"/>
                <w:b/>
                <w:bCs/>
                <w:sz w:val="24"/>
                <w:szCs w:val="24"/>
              </w:rPr>
              <w:t>Evidencijski broj nabave:</w:t>
            </w:r>
          </w:p>
        </w:tc>
        <w:tc>
          <w:tcPr>
            <w:tcW w:w="6676" w:type="dxa"/>
          </w:tcPr>
          <w:p w14:paraId="6E583635" w14:textId="3FD152AD" w:rsidR="005C3D18" w:rsidRPr="00D027A8" w:rsidRDefault="00D027A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b/>
                <w:sz w:val="24"/>
                <w:szCs w:val="24"/>
              </w:rPr>
            </w:pPr>
            <w:r w:rsidRPr="00D027A8">
              <w:rPr>
                <w:rFonts w:ascii="Proxima Nova Rg" w:hAnsi="Proxima Nova Rg"/>
                <w:b/>
                <w:sz w:val="24"/>
                <w:szCs w:val="24"/>
              </w:rPr>
              <w:t>EBN</w:t>
            </w:r>
            <w:r w:rsidR="008465E2">
              <w:rPr>
                <w:rFonts w:ascii="Proxima Nova Rg" w:hAnsi="Proxima Nova Rg"/>
                <w:b/>
                <w:sz w:val="24"/>
                <w:szCs w:val="24"/>
              </w:rPr>
              <w:t>-</w:t>
            </w:r>
            <w:r w:rsidR="008F5A41">
              <w:rPr>
                <w:rFonts w:ascii="Proxima Nova Rg" w:hAnsi="Proxima Nova Rg"/>
                <w:b/>
                <w:sz w:val="24"/>
                <w:szCs w:val="24"/>
              </w:rPr>
              <w:t>07</w:t>
            </w:r>
            <w:r w:rsidRPr="00D027A8">
              <w:rPr>
                <w:rFonts w:ascii="Proxima Nova Rg" w:hAnsi="Proxima Nova Rg"/>
                <w:b/>
                <w:sz w:val="24"/>
                <w:szCs w:val="24"/>
              </w:rPr>
              <w:t>/202</w:t>
            </w:r>
            <w:r w:rsidR="008F5A41">
              <w:rPr>
                <w:rFonts w:ascii="Proxima Nova Rg" w:hAnsi="Proxima Nova Rg"/>
                <w:b/>
                <w:sz w:val="24"/>
                <w:szCs w:val="24"/>
              </w:rPr>
              <w:t>6</w:t>
            </w:r>
          </w:p>
        </w:tc>
      </w:tr>
      <w:tr w:rsidR="00D027A8" w:rsidRPr="00D027A8" w14:paraId="2ACDBB1D" w14:textId="77777777" w:rsidTr="0009076A">
        <w:tc>
          <w:tcPr>
            <w:tcW w:w="2794" w:type="dxa"/>
            <w:vAlign w:val="center"/>
          </w:tcPr>
          <w:p w14:paraId="26A7EA13" w14:textId="22C2D501" w:rsidR="00D027A8" w:rsidRPr="00D027A8" w:rsidRDefault="00D027A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>
              <w:rPr>
                <w:rFonts w:ascii="Proxima Nova Rg" w:hAnsi="Proxima Nova Rg"/>
                <w:b/>
                <w:bCs/>
                <w:sz w:val="24"/>
                <w:szCs w:val="24"/>
              </w:rPr>
              <w:t>Ponuditelj:</w:t>
            </w:r>
          </w:p>
        </w:tc>
        <w:tc>
          <w:tcPr>
            <w:tcW w:w="6676" w:type="dxa"/>
          </w:tcPr>
          <w:p w14:paraId="12CBAD8D" w14:textId="77777777" w:rsidR="00D027A8" w:rsidRPr="00D027A8" w:rsidRDefault="00D027A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b/>
                <w:sz w:val="24"/>
                <w:szCs w:val="24"/>
              </w:rPr>
            </w:pPr>
          </w:p>
        </w:tc>
      </w:tr>
      <w:tr w:rsidR="00D027A8" w:rsidRPr="00D027A8" w14:paraId="2B82DFD8" w14:textId="77777777" w:rsidTr="0009076A">
        <w:tc>
          <w:tcPr>
            <w:tcW w:w="2794" w:type="dxa"/>
            <w:vAlign w:val="center"/>
          </w:tcPr>
          <w:p w14:paraId="38CA8C64" w14:textId="2AE4B364" w:rsidR="00D027A8" w:rsidRPr="00D027A8" w:rsidRDefault="00D027A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>
              <w:rPr>
                <w:rFonts w:ascii="Proxima Nova Rg" w:hAnsi="Proxima Nova Rg"/>
                <w:b/>
                <w:bCs/>
                <w:sz w:val="24"/>
                <w:szCs w:val="24"/>
              </w:rPr>
              <w:t>Adresa sjedišta:</w:t>
            </w:r>
          </w:p>
        </w:tc>
        <w:tc>
          <w:tcPr>
            <w:tcW w:w="6676" w:type="dxa"/>
          </w:tcPr>
          <w:p w14:paraId="4D78B9F6" w14:textId="77777777" w:rsidR="00D027A8" w:rsidRPr="00D027A8" w:rsidRDefault="00D027A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b/>
                <w:sz w:val="24"/>
                <w:szCs w:val="24"/>
              </w:rPr>
            </w:pPr>
          </w:p>
        </w:tc>
      </w:tr>
      <w:tr w:rsidR="00D027A8" w:rsidRPr="00D027A8" w14:paraId="10DDCD04" w14:textId="77777777" w:rsidTr="0009076A">
        <w:tc>
          <w:tcPr>
            <w:tcW w:w="2794" w:type="dxa"/>
            <w:vAlign w:val="center"/>
          </w:tcPr>
          <w:p w14:paraId="27B7FF57" w14:textId="742AECE0" w:rsidR="00D027A8" w:rsidRDefault="00D027A8" w:rsidP="005C3D1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jc w:val="center"/>
              <w:rPr>
                <w:rFonts w:ascii="Proxima Nova Rg" w:hAnsi="Proxima Nova Rg"/>
                <w:b/>
                <w:bCs/>
                <w:sz w:val="24"/>
                <w:szCs w:val="24"/>
              </w:rPr>
            </w:pPr>
            <w:r>
              <w:rPr>
                <w:rFonts w:ascii="Proxima Nova Rg" w:hAnsi="Proxima Nova Rg"/>
                <w:b/>
                <w:bCs/>
                <w:sz w:val="24"/>
                <w:szCs w:val="24"/>
              </w:rPr>
              <w:t xml:space="preserve">OIB: </w:t>
            </w:r>
          </w:p>
        </w:tc>
        <w:tc>
          <w:tcPr>
            <w:tcW w:w="6676" w:type="dxa"/>
          </w:tcPr>
          <w:p w14:paraId="58CB7895" w14:textId="77777777" w:rsidR="00D027A8" w:rsidRPr="00D027A8" w:rsidRDefault="00D027A8" w:rsidP="00D027A8">
            <w:pPr>
              <w:autoSpaceDE w:val="0"/>
              <w:autoSpaceDN w:val="0"/>
              <w:adjustRightInd w:val="0"/>
              <w:spacing w:before="120" w:after="215" w:line="300" w:lineRule="atLeast"/>
              <w:ind w:left="357"/>
              <w:rPr>
                <w:rFonts w:ascii="Proxima Nova Rg" w:hAnsi="Proxima Nova Rg"/>
                <w:b/>
                <w:sz w:val="24"/>
                <w:szCs w:val="24"/>
              </w:rPr>
            </w:pPr>
          </w:p>
        </w:tc>
      </w:tr>
    </w:tbl>
    <w:p w14:paraId="12AEF10B" w14:textId="77777777" w:rsidR="00DA2002" w:rsidRDefault="00DA2002" w:rsidP="004404FD">
      <w:pPr>
        <w:autoSpaceDE w:val="0"/>
        <w:autoSpaceDN w:val="0"/>
        <w:adjustRightInd w:val="0"/>
        <w:spacing w:before="120" w:after="104" w:line="300" w:lineRule="atLeast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0177A554" w14:textId="66C7540A" w:rsidR="00D027A8" w:rsidRPr="00D027A8" w:rsidRDefault="00D027A8" w:rsidP="00D027A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Ovom izjavom 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nominira</w:t>
      </w:r>
      <w:r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mo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sljedećeg Stručnjaka - </w:t>
      </w:r>
      <w:r w:rsidR="00B22482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K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ljučni stručnjak:</w:t>
      </w:r>
    </w:p>
    <w:p w14:paraId="114056F0" w14:textId="2017F585" w:rsidR="00D027A8" w:rsidRDefault="00D027A8" w:rsidP="00D027A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____________________________________________________________ (ime i prezime Stručnjaka - Ključni stručnjak),</w:t>
      </w:r>
      <w:r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za potrebe izvršenja i provedbe ugovora u postupku predmetne nabave. Također, ovim putem izjavljujemo da ćemo imati na raspolaganju navedenog stručnjaka. </w:t>
      </w:r>
    </w:p>
    <w:p w14:paraId="5F3C4213" w14:textId="133D1DF4" w:rsidR="005C3D18" w:rsidRPr="00D027A8" w:rsidRDefault="005C3D18" w:rsidP="005C3D1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Ponuditelj može za realizacij</w:t>
      </w:r>
      <w:r w:rsidR="005C6A49"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u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Ugovora angažirati i veći broj stručnjaka. </w:t>
      </w:r>
      <w:r w:rsidR="00333C08" w:rsidRPr="00333C0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Ponuditelj koji bude odabran kao najpovoljniji u ovom postupku jednostavne nabave i s kojim Naručitelj zaključi Ugovor, obvezan je za realizaciju Ugovora angažirati sve osobe koje je naveo u Izjavi o nominiranom stručnjaku. 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U slučaju potrebe za zamjenom 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lastRenderedPageBreak/>
        <w:t xml:space="preserve">stručnjaka, od Naručitelja ćemo zatražiti izdavanje prethodnog pisanog odobrenja. </w:t>
      </w:r>
      <w:r w:rsidR="00B56821"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Ukoliko se ostvari potreba za uvođenjem novih stručnjaka, osigurat ćemo da novi stručnjak posjeduje minimalno isto specifično iskustvo </w:t>
      </w:r>
      <w:r w:rsidR="00B56821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te minimalnu obrazovnu razinu </w:t>
      </w:r>
      <w:r w:rsidR="00B56821"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kao</w:t>
      </w:r>
      <w:r w:rsidR="00B56821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i</w:t>
      </w:r>
      <w:r w:rsidR="00B56821"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stručnjak koji je u sklopu odabrane ponude bio predložen za izvršenje ugovora o nabavi i o tome dostaviti dokaz Naručitelju.</w:t>
      </w:r>
    </w:p>
    <w:p w14:paraId="64AE4EF5" w14:textId="77777777" w:rsidR="00DA2002" w:rsidRDefault="00DA2002" w:rsidP="00922CAC">
      <w:pPr>
        <w:autoSpaceDE w:val="0"/>
        <w:autoSpaceDN w:val="0"/>
        <w:adjustRightInd w:val="0"/>
        <w:spacing w:before="120" w:after="104" w:line="300" w:lineRule="atLeast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4907DB39" w14:textId="77777777" w:rsidR="00DA2002" w:rsidRDefault="00DA2002" w:rsidP="005C3D1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27821491" w14:textId="77777777" w:rsidR="00DA2002" w:rsidRPr="00D027A8" w:rsidRDefault="00DA2002" w:rsidP="005C3D1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43738476" w14:textId="15329A9A" w:rsidR="007C023A" w:rsidRPr="00D027A8" w:rsidRDefault="007C023A" w:rsidP="007C023A">
      <w:pPr>
        <w:autoSpaceDE w:val="0"/>
        <w:autoSpaceDN w:val="0"/>
        <w:adjustRightInd w:val="0"/>
        <w:spacing w:before="120" w:after="104" w:line="300" w:lineRule="atLeast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U ____________________, ________202</w:t>
      </w:r>
      <w:r w:rsidR="008F5A41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6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. godine.</w:t>
      </w:r>
    </w:p>
    <w:p w14:paraId="37DD7E2E" w14:textId="77777777" w:rsidR="007C023A" w:rsidRPr="00D027A8" w:rsidRDefault="007C023A" w:rsidP="005C3D1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45DCF678" w14:textId="77777777" w:rsidR="007C023A" w:rsidRPr="00D027A8" w:rsidRDefault="007C023A" w:rsidP="005C3D18">
      <w:pPr>
        <w:autoSpaceDE w:val="0"/>
        <w:autoSpaceDN w:val="0"/>
        <w:adjustRightInd w:val="0"/>
        <w:spacing w:before="120" w:after="104" w:line="300" w:lineRule="atLeast"/>
        <w:ind w:left="357"/>
        <w:jc w:val="both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</w:p>
    <w:p w14:paraId="46CEABE1" w14:textId="77777777" w:rsidR="00AD135B" w:rsidRPr="00D027A8" w:rsidRDefault="00AD135B" w:rsidP="00AD135B">
      <w:pPr>
        <w:ind w:left="5760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ZA PONUDITELJA:</w:t>
      </w:r>
    </w:p>
    <w:p w14:paraId="01A4BD52" w14:textId="6F5DBB77" w:rsidR="00AD135B" w:rsidRPr="00D027A8" w:rsidRDefault="00AD135B" w:rsidP="00860812">
      <w:pPr>
        <w:ind w:left="5040"/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_____________________</w:t>
      </w:r>
      <w:r w:rsidR="00860812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>_____</w:t>
      </w:r>
    </w:p>
    <w:p w14:paraId="656B8B13" w14:textId="56ADCF48" w:rsidR="00941B17" w:rsidRPr="00922CAC" w:rsidRDefault="00AD135B" w:rsidP="00922CAC">
      <w:pPr>
        <w:ind w:left="4710"/>
        <w:rPr>
          <w:rFonts w:ascii="Proxima Nova Rg" w:eastAsia="Times New Roman" w:hAnsi="Proxima Nova Rg" w:cs="Times New Roman"/>
          <w:b/>
          <w:bCs/>
          <w:sz w:val="24"/>
          <w:szCs w:val="24"/>
          <w:lang w:val="hr-HR" w:eastAsia="hr-HR"/>
        </w:rPr>
      </w:pPr>
      <w:r w:rsidRPr="00D027A8">
        <w:rPr>
          <w:rFonts w:ascii="Proxima Nova Rg" w:eastAsia="Times New Roman" w:hAnsi="Proxima Nova Rg" w:cs="Times New Roman"/>
          <w:b/>
          <w:bCs/>
          <w:sz w:val="24"/>
          <w:szCs w:val="24"/>
          <w:lang w:val="hr-HR" w:eastAsia="hr-HR"/>
        </w:rPr>
        <w:t xml:space="preserve">(ime i prezime, funkcija i potpis ovlaštene osobe)    </w:t>
      </w:r>
      <w:r w:rsidRPr="00D027A8">
        <w:rPr>
          <w:rFonts w:ascii="Proxima Nova Rg" w:eastAsia="Times New Roman" w:hAnsi="Proxima Nova Rg" w:cs="Times New Roman"/>
          <w:sz w:val="24"/>
          <w:szCs w:val="24"/>
          <w:lang w:val="hr-HR" w:eastAsia="hr-HR"/>
        </w:rPr>
        <w:t xml:space="preserve">             </w:t>
      </w:r>
    </w:p>
    <w:p w14:paraId="4975F066" w14:textId="38048EE4" w:rsidR="00B41520" w:rsidRPr="00D027A8" w:rsidRDefault="00941B17" w:rsidP="00333C08">
      <w:pPr>
        <w:rPr>
          <w:rFonts w:ascii="Proxima Nova Rg" w:hAnsi="Proxima Nova Rg"/>
          <w:sz w:val="24"/>
          <w:szCs w:val="24"/>
          <w:lang w:val="hr-HR"/>
        </w:rPr>
      </w:pPr>
      <w:r w:rsidRPr="00D027A8">
        <w:rPr>
          <w:rFonts w:ascii="Proxima Nova Rg" w:hAnsi="Proxima Nova Rg"/>
          <w:sz w:val="24"/>
          <w:szCs w:val="24"/>
          <w:lang w:val="hr-HR"/>
        </w:rPr>
        <w:t>Napomena: Predmetni obrazac dan je kao ogledni primjerak i Ponuditelj može koristiti i drugi oblik uz poštivanje minimalnog sadržaja.</w:t>
      </w:r>
    </w:p>
    <w:sectPr w:rsidR="00B41520" w:rsidRPr="00D027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3719"/>
    <w:multiLevelType w:val="multilevel"/>
    <w:tmpl w:val="EC24C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846B5"/>
    <w:multiLevelType w:val="multilevel"/>
    <w:tmpl w:val="B77C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81719A"/>
    <w:multiLevelType w:val="multilevel"/>
    <w:tmpl w:val="ED74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FB742E"/>
    <w:multiLevelType w:val="multilevel"/>
    <w:tmpl w:val="C818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9781390">
    <w:abstractNumId w:val="1"/>
  </w:num>
  <w:num w:numId="2" w16cid:durableId="952133525">
    <w:abstractNumId w:val="0"/>
  </w:num>
  <w:num w:numId="3" w16cid:durableId="2034303050">
    <w:abstractNumId w:val="2"/>
  </w:num>
  <w:num w:numId="4" w16cid:durableId="1347706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BA"/>
    <w:rsid w:val="00165FF0"/>
    <w:rsid w:val="00281BF3"/>
    <w:rsid w:val="00331BC1"/>
    <w:rsid w:val="00333C08"/>
    <w:rsid w:val="00341AB8"/>
    <w:rsid w:val="003443C9"/>
    <w:rsid w:val="0037545E"/>
    <w:rsid w:val="003E5D74"/>
    <w:rsid w:val="004404FD"/>
    <w:rsid w:val="00442520"/>
    <w:rsid w:val="00480E41"/>
    <w:rsid w:val="00493560"/>
    <w:rsid w:val="005116C6"/>
    <w:rsid w:val="005C3D18"/>
    <w:rsid w:val="005C6A49"/>
    <w:rsid w:val="006845A7"/>
    <w:rsid w:val="00705247"/>
    <w:rsid w:val="00791380"/>
    <w:rsid w:val="007C023A"/>
    <w:rsid w:val="007F1210"/>
    <w:rsid w:val="008465E2"/>
    <w:rsid w:val="00860812"/>
    <w:rsid w:val="008F5A41"/>
    <w:rsid w:val="00922CAC"/>
    <w:rsid w:val="00941B17"/>
    <w:rsid w:val="00A1067B"/>
    <w:rsid w:val="00AD135B"/>
    <w:rsid w:val="00AF44AD"/>
    <w:rsid w:val="00B22482"/>
    <w:rsid w:val="00B41520"/>
    <w:rsid w:val="00B56821"/>
    <w:rsid w:val="00BD0D47"/>
    <w:rsid w:val="00C62E04"/>
    <w:rsid w:val="00C77E11"/>
    <w:rsid w:val="00CE3513"/>
    <w:rsid w:val="00D027A8"/>
    <w:rsid w:val="00D579AD"/>
    <w:rsid w:val="00DA2002"/>
    <w:rsid w:val="00E9487E"/>
    <w:rsid w:val="00F34BBA"/>
    <w:rsid w:val="00F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2F30"/>
  <w15:chartTrackingRefBased/>
  <w15:docId w15:val="{7D2EA735-F270-47FB-A262-B523FB4C1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F34B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C3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F34B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slov4">
    <w:name w:val="heading 4"/>
    <w:basedOn w:val="Normal"/>
    <w:link w:val="Naslov4Char"/>
    <w:uiPriority w:val="9"/>
    <w:qFormat/>
    <w:rsid w:val="00F34B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34B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slov3Char">
    <w:name w:val="Naslov 3 Char"/>
    <w:basedOn w:val="Zadanifontodlomka"/>
    <w:link w:val="Naslov3"/>
    <w:uiPriority w:val="9"/>
    <w:rsid w:val="00F34BB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aslov4Char">
    <w:name w:val="Naslov 4 Char"/>
    <w:basedOn w:val="Zadanifontodlomka"/>
    <w:link w:val="Naslov4"/>
    <w:uiPriority w:val="9"/>
    <w:rsid w:val="00F34BB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F34BBA"/>
    <w:rPr>
      <w:color w:val="0000FF"/>
      <w:u w:val="single"/>
    </w:rPr>
  </w:style>
  <w:style w:type="paragraph" w:customStyle="1" w:styleId="kategorija">
    <w:name w:val="kategorija"/>
    <w:basedOn w:val="Normal"/>
    <w:rsid w:val="00F3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andardWeb">
    <w:name w:val="Normal (Web)"/>
    <w:basedOn w:val="Normal"/>
    <w:uiPriority w:val="99"/>
    <w:semiHidden/>
    <w:unhideWhenUsed/>
    <w:rsid w:val="00F3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reuzmi-naslov">
    <w:name w:val="preuzmi-naslov"/>
    <w:basedOn w:val="Zadanifontodlomka"/>
    <w:rsid w:val="00F34BBA"/>
  </w:style>
  <w:style w:type="character" w:customStyle="1" w:styleId="eknjiga">
    <w:name w:val="eknjiga"/>
    <w:basedOn w:val="Zadanifontodlomka"/>
    <w:rsid w:val="00F34BBA"/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F34BB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F34BBA"/>
    <w:rPr>
      <w:rFonts w:ascii="Arial" w:eastAsia="Times New Roman" w:hAnsi="Arial" w:cs="Arial"/>
      <w:vanish/>
      <w:sz w:val="16"/>
      <w:szCs w:val="16"/>
    </w:rPr>
  </w:style>
  <w:style w:type="character" w:customStyle="1" w:styleId="email">
    <w:name w:val="email"/>
    <w:basedOn w:val="Zadanifontodlomka"/>
    <w:rsid w:val="00F34BBA"/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F34BB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F34BBA"/>
    <w:rPr>
      <w:rFonts w:ascii="Arial" w:eastAsia="Times New Roman" w:hAnsi="Arial" w:cs="Arial"/>
      <w:vanish/>
      <w:sz w:val="16"/>
      <w:szCs w:val="16"/>
    </w:rPr>
  </w:style>
  <w:style w:type="paragraph" w:customStyle="1" w:styleId="text-center">
    <w:name w:val="text-center"/>
    <w:basedOn w:val="Normal"/>
    <w:rsid w:val="00F34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3D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Reetkatablice">
    <w:name w:val="Table Grid"/>
    <w:basedOn w:val="Obinatablica"/>
    <w:uiPriority w:val="39"/>
    <w:rsid w:val="005C3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954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19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8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40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50072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66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970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9701591">
                      <w:marLeft w:val="0"/>
                      <w:marRight w:val="0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4926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0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4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1823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97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87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8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38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7323">
                      <w:marLeft w:val="45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927093">
                          <w:marLeft w:val="0"/>
                          <w:marRight w:val="14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7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24</cp:revision>
  <dcterms:created xsi:type="dcterms:W3CDTF">2022-10-25T10:48:00Z</dcterms:created>
  <dcterms:modified xsi:type="dcterms:W3CDTF">2026-01-26T12:44:00Z</dcterms:modified>
</cp:coreProperties>
</file>