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F1C83" w14:textId="0FD98042" w:rsidR="0019626C" w:rsidRPr="00353E54" w:rsidRDefault="0019626C" w:rsidP="0019626C">
      <w:pPr>
        <w:spacing w:after="0" w:line="240" w:lineRule="auto"/>
        <w:ind w:left="1701" w:hanging="1701"/>
        <w:jc w:val="right"/>
        <w:rPr>
          <w:rFonts w:ascii="Times New Roman" w:hAnsi="Times New Roman" w:cs="Times New Roman"/>
          <w:b/>
          <w:color w:val="071320" w:themeColor="text2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071320" w:themeColor="text2" w:themeShade="80"/>
          <w:sz w:val="24"/>
          <w:szCs w:val="24"/>
        </w:rPr>
        <w:t>Prilog V</w:t>
      </w:r>
      <w:r w:rsidR="00946D8E">
        <w:rPr>
          <w:rFonts w:ascii="Times New Roman" w:hAnsi="Times New Roman" w:cs="Times New Roman"/>
          <w:b/>
          <w:color w:val="071320" w:themeColor="text2" w:themeShade="80"/>
          <w:sz w:val="24"/>
          <w:szCs w:val="24"/>
        </w:rPr>
        <w:t>I</w:t>
      </w:r>
      <w:r w:rsidR="00A728CF">
        <w:rPr>
          <w:rFonts w:ascii="Times New Roman" w:hAnsi="Times New Roman" w:cs="Times New Roman"/>
          <w:b/>
          <w:color w:val="071320" w:themeColor="text2" w:themeShade="80"/>
          <w:sz w:val="24"/>
          <w:szCs w:val="24"/>
        </w:rPr>
        <w:t>I</w:t>
      </w:r>
      <w:r w:rsidR="001502CB">
        <w:rPr>
          <w:rFonts w:ascii="Times New Roman" w:hAnsi="Times New Roman" w:cs="Times New Roman"/>
          <w:b/>
          <w:color w:val="071320" w:themeColor="text2" w:themeShade="80"/>
          <w:sz w:val="24"/>
          <w:szCs w:val="24"/>
        </w:rPr>
        <w:t>I</w:t>
      </w:r>
      <w:r>
        <w:rPr>
          <w:rFonts w:ascii="Times New Roman" w:hAnsi="Times New Roman" w:cs="Times New Roman"/>
          <w:b/>
          <w:color w:val="071320" w:themeColor="text2" w:themeShade="80"/>
          <w:sz w:val="24"/>
          <w:szCs w:val="24"/>
        </w:rPr>
        <w:t>.</w:t>
      </w:r>
    </w:p>
    <w:p w14:paraId="27F5B691" w14:textId="77777777" w:rsidR="0019626C" w:rsidRPr="00B5674B" w:rsidRDefault="0019626C" w:rsidP="0019626C">
      <w:pPr>
        <w:shd w:val="clear" w:color="auto" w:fill="83CAEB" w:themeFill="accent1" w:themeFillTint="66"/>
        <w:spacing w:before="60" w:after="0" w:line="240" w:lineRule="auto"/>
        <w:jc w:val="center"/>
        <w:rPr>
          <w:rFonts w:ascii="Times New Roman" w:hAnsi="Times New Roman" w:cs="Times New Roman"/>
          <w:b/>
          <w:bCs/>
          <w:color w:val="071320" w:themeColor="text2" w:themeShade="80"/>
          <w:sz w:val="24"/>
          <w:szCs w:val="24"/>
        </w:rPr>
      </w:pPr>
      <w:r w:rsidRPr="00B5674B">
        <w:rPr>
          <w:rFonts w:ascii="Times New Roman" w:hAnsi="Times New Roman" w:cs="Times New Roman"/>
          <w:b/>
          <w:bCs/>
          <w:color w:val="071320" w:themeColor="text2" w:themeShade="80"/>
          <w:sz w:val="24"/>
          <w:szCs w:val="24"/>
        </w:rPr>
        <w:t xml:space="preserve">IZJAVA </w:t>
      </w:r>
    </w:p>
    <w:p w14:paraId="18699E96" w14:textId="77777777" w:rsidR="0019626C" w:rsidRPr="00B5674B" w:rsidRDefault="0019626C" w:rsidP="0019626C">
      <w:pPr>
        <w:shd w:val="clear" w:color="auto" w:fill="83CAEB" w:themeFill="accent1" w:themeFillTint="66"/>
        <w:spacing w:before="60" w:after="0" w:line="240" w:lineRule="auto"/>
        <w:jc w:val="center"/>
        <w:rPr>
          <w:rFonts w:ascii="Times New Roman" w:hAnsi="Times New Roman" w:cs="Times New Roman"/>
          <w:b/>
          <w:bCs/>
          <w:color w:val="071320" w:themeColor="text2" w:themeShade="80"/>
          <w:sz w:val="24"/>
          <w:szCs w:val="24"/>
        </w:rPr>
      </w:pPr>
      <w:r w:rsidRPr="00B5674B">
        <w:rPr>
          <w:rFonts w:ascii="Times New Roman" w:hAnsi="Times New Roman" w:cs="Times New Roman"/>
          <w:b/>
          <w:bCs/>
          <w:color w:val="071320" w:themeColor="text2" w:themeShade="80"/>
          <w:sz w:val="24"/>
          <w:szCs w:val="24"/>
        </w:rPr>
        <w:t>O ROKU ISPORUKE</w:t>
      </w:r>
    </w:p>
    <w:p w14:paraId="26F5A607" w14:textId="77777777" w:rsidR="0019626C" w:rsidRDefault="0019626C" w:rsidP="0019626C">
      <w:pPr>
        <w:jc w:val="both"/>
        <w:rPr>
          <w:rFonts w:ascii="Times New Roman" w:hAnsi="Times New Roman" w:cs="Times New Roman"/>
          <w:b/>
          <w:bCs/>
          <w:color w:val="071320" w:themeColor="text2" w:themeShade="80"/>
          <w:sz w:val="24"/>
          <w:szCs w:val="24"/>
        </w:rPr>
      </w:pPr>
    </w:p>
    <w:p w14:paraId="4935823E" w14:textId="3219FA95" w:rsidR="0019626C" w:rsidRPr="0019626C" w:rsidRDefault="0019626C" w:rsidP="0019626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B486F">
        <w:rPr>
          <w:rFonts w:ascii="Times New Roman" w:hAnsi="Times New Roman" w:cs="Times New Roman"/>
          <w:b/>
          <w:bCs/>
          <w:color w:val="071320" w:themeColor="text2" w:themeShade="80"/>
          <w:sz w:val="24"/>
          <w:szCs w:val="24"/>
        </w:rPr>
        <w:t xml:space="preserve">NARUČITELJ:  </w:t>
      </w:r>
      <w:r w:rsidRPr="0019626C">
        <w:rPr>
          <w:rFonts w:ascii="Times New Roman" w:hAnsi="Times New Roman"/>
          <w:b/>
          <w:sz w:val="24"/>
          <w:szCs w:val="24"/>
        </w:rPr>
        <w:t>Javna ustanova RERA S.D. za koordinaciju i razvoj Splitsko-dalmatinske županije, Domovinskog rata 2, Split, OIB: 40887282015</w:t>
      </w:r>
    </w:p>
    <w:p w14:paraId="24D26050" w14:textId="77777777" w:rsidR="0019626C" w:rsidRDefault="0019626C" w:rsidP="0019626C">
      <w:pPr>
        <w:pStyle w:val="Bezproreda"/>
        <w:tabs>
          <w:tab w:val="left" w:pos="708"/>
          <w:tab w:val="left" w:pos="6157"/>
        </w:tabs>
        <w:rPr>
          <w:rFonts w:ascii="Times New Roman" w:hAnsi="Times New Roman" w:cs="Times New Roman"/>
          <w:b/>
          <w:bCs/>
          <w:color w:val="071320" w:themeColor="text2" w:themeShade="80"/>
          <w:sz w:val="24"/>
          <w:szCs w:val="24"/>
        </w:rPr>
      </w:pPr>
    </w:p>
    <w:p w14:paraId="35C5A418" w14:textId="112A6158" w:rsidR="0019626C" w:rsidRPr="00EB18B2" w:rsidRDefault="0019626C" w:rsidP="0019626C">
      <w:pPr>
        <w:pStyle w:val="Bezproreda"/>
        <w:tabs>
          <w:tab w:val="left" w:pos="708"/>
          <w:tab w:val="left" w:pos="6157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2B486F">
        <w:rPr>
          <w:rFonts w:ascii="Times New Roman" w:hAnsi="Times New Roman" w:cs="Times New Roman"/>
          <w:b/>
          <w:bCs/>
          <w:color w:val="071320" w:themeColor="text2" w:themeShade="80"/>
          <w:sz w:val="24"/>
          <w:szCs w:val="24"/>
        </w:rPr>
        <w:t xml:space="preserve">EVIDENCIJSKI BROJ: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EBN- </w:t>
      </w:r>
      <w:r w:rsidR="000978E9">
        <w:rPr>
          <w:rFonts w:ascii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0978E9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7A350E0C" w14:textId="77777777" w:rsidR="0019626C" w:rsidRPr="002B486F" w:rsidRDefault="0019626C" w:rsidP="0019626C">
      <w:pPr>
        <w:jc w:val="both"/>
        <w:rPr>
          <w:rFonts w:ascii="Times New Roman" w:hAnsi="Times New Roman" w:cs="Times New Roman"/>
          <w:b/>
          <w:bCs/>
          <w:color w:val="071320" w:themeColor="text2" w:themeShade="80"/>
          <w:sz w:val="24"/>
          <w:szCs w:val="24"/>
        </w:rPr>
      </w:pPr>
    </w:p>
    <w:p w14:paraId="3280A35E" w14:textId="3774A8A9" w:rsidR="0019626C" w:rsidRPr="00F32F88" w:rsidRDefault="0019626C" w:rsidP="0019626C">
      <w:pPr>
        <w:pStyle w:val="BodyTextBoldCenter14p"/>
        <w:spacing w:after="0" w:line="240" w:lineRule="auto"/>
        <w:jc w:val="left"/>
        <w:rPr>
          <w:rFonts w:eastAsiaTheme="minorEastAsia"/>
          <w:sz w:val="24"/>
          <w:szCs w:val="24"/>
        </w:rPr>
      </w:pPr>
      <w:r>
        <w:rPr>
          <w:rFonts w:ascii="Times New Roman" w:hAnsi="Times New Roman"/>
          <w:bCs/>
          <w:color w:val="071320" w:themeColor="text2" w:themeShade="80"/>
          <w:sz w:val="24"/>
          <w:szCs w:val="24"/>
        </w:rPr>
        <w:t>PREDMET NABAVE: „</w:t>
      </w:r>
      <w:r w:rsidR="000978E9" w:rsidRPr="000978E9">
        <w:rPr>
          <w:rFonts w:ascii="Times New Roman" w:hAnsi="Times New Roman"/>
          <w:bCs/>
          <w:color w:val="071320" w:themeColor="text2" w:themeShade="80"/>
          <w:sz w:val="24"/>
          <w:szCs w:val="24"/>
        </w:rPr>
        <w:t>Nabava IoT senzora za pilot lokaciju u sklopu provedbe projekta Digital Plan</w:t>
      </w:r>
      <w:r w:rsidRPr="0019626C">
        <w:rPr>
          <w:rFonts w:ascii="Times New Roman" w:hAnsi="Times New Roman"/>
          <w:bCs/>
          <w:color w:val="071320" w:themeColor="text2" w:themeShade="80"/>
          <w:sz w:val="24"/>
          <w:szCs w:val="24"/>
        </w:rPr>
        <w:t>”</w:t>
      </w:r>
    </w:p>
    <w:p w14:paraId="0C08286A" w14:textId="77777777" w:rsidR="0019626C" w:rsidRDefault="0019626C" w:rsidP="0019626C">
      <w:pPr>
        <w:pStyle w:val="Zaglavlje"/>
        <w:rPr>
          <w:rFonts w:ascii="Times New Roman" w:hAnsi="Times New Roman" w:cs="Times New Roman"/>
          <w:b/>
          <w:bCs/>
          <w:color w:val="071320" w:themeColor="text2" w:themeShade="80"/>
          <w:sz w:val="24"/>
          <w:szCs w:val="24"/>
        </w:rPr>
      </w:pPr>
    </w:p>
    <w:p w14:paraId="30032720" w14:textId="77777777" w:rsidR="0019626C" w:rsidRPr="00776C65" w:rsidRDefault="0019626C" w:rsidP="0019626C">
      <w:pPr>
        <w:pStyle w:val="Default"/>
        <w:spacing w:before="60"/>
        <w:jc w:val="both"/>
        <w:rPr>
          <w:rFonts w:ascii="Times New Roman" w:hAnsi="Times New Roman" w:cs="Times New Roman"/>
          <w:color w:val="071320" w:themeColor="text2" w:themeShade="80"/>
          <w:lang w:val="pl-PL"/>
        </w:rPr>
      </w:pPr>
      <w:r w:rsidRPr="00776C65">
        <w:rPr>
          <w:rFonts w:ascii="Times New Roman" w:hAnsi="Times New Roman" w:cs="Times New Roman"/>
          <w:color w:val="071320" w:themeColor="text2" w:themeShade="80"/>
          <w:lang w:val="pl-PL"/>
        </w:rPr>
        <w:t xml:space="preserve">Ja, _____________________________________ iz ____________________________, </w:t>
      </w:r>
    </w:p>
    <w:p w14:paraId="0400CE72" w14:textId="77777777" w:rsidR="0019626C" w:rsidRPr="00776C65" w:rsidRDefault="0019626C" w:rsidP="0019626C">
      <w:pPr>
        <w:pStyle w:val="Default"/>
        <w:spacing w:before="60"/>
        <w:jc w:val="center"/>
        <w:rPr>
          <w:rFonts w:ascii="Times New Roman" w:hAnsi="Times New Roman" w:cs="Times New Roman"/>
          <w:color w:val="071320" w:themeColor="text2" w:themeShade="80"/>
          <w:vertAlign w:val="superscript"/>
          <w:lang w:val="pl-PL"/>
        </w:rPr>
      </w:pPr>
      <w:r w:rsidRPr="00776C65">
        <w:rPr>
          <w:rFonts w:ascii="Times New Roman" w:hAnsi="Times New Roman" w:cs="Times New Roman"/>
          <w:color w:val="071320" w:themeColor="text2" w:themeShade="80"/>
          <w:vertAlign w:val="superscript"/>
          <w:lang w:val="pl-PL"/>
        </w:rPr>
        <w:t>(ime i prezime)                                                               (mjesto)</w:t>
      </w:r>
    </w:p>
    <w:p w14:paraId="2DFC9A65" w14:textId="77777777" w:rsidR="0019626C" w:rsidRPr="00776C65" w:rsidRDefault="0019626C" w:rsidP="0019626C">
      <w:pPr>
        <w:pStyle w:val="Default"/>
        <w:spacing w:before="60"/>
        <w:jc w:val="both"/>
        <w:rPr>
          <w:rFonts w:ascii="Times New Roman" w:hAnsi="Times New Roman" w:cs="Times New Roman"/>
          <w:color w:val="071320" w:themeColor="text2" w:themeShade="80"/>
          <w:lang w:val="pl-PL"/>
        </w:rPr>
      </w:pPr>
      <w:r w:rsidRPr="00776C65">
        <w:rPr>
          <w:rFonts w:ascii="Times New Roman" w:hAnsi="Times New Roman" w:cs="Times New Roman"/>
          <w:color w:val="071320" w:themeColor="text2" w:themeShade="80"/>
          <w:lang w:val="pl-PL"/>
        </w:rPr>
        <w:t xml:space="preserve">osobna iskaznica broj/broj putovnice: _____________________________________, kao ovlaštena osoba za ovaj postupak </w:t>
      </w:r>
    </w:p>
    <w:p w14:paraId="4EBBEA42" w14:textId="77777777" w:rsidR="0019626C" w:rsidRPr="00776C65" w:rsidRDefault="0019626C" w:rsidP="0019626C">
      <w:pPr>
        <w:pStyle w:val="Default"/>
        <w:spacing w:before="60"/>
        <w:jc w:val="both"/>
        <w:rPr>
          <w:rFonts w:ascii="Times New Roman" w:hAnsi="Times New Roman" w:cs="Times New Roman"/>
          <w:color w:val="071320" w:themeColor="text2" w:themeShade="80"/>
          <w:lang w:val="pl-PL"/>
        </w:rPr>
      </w:pPr>
      <w:r w:rsidRPr="00776C65">
        <w:rPr>
          <w:rFonts w:ascii="Times New Roman" w:hAnsi="Times New Roman" w:cs="Times New Roman"/>
          <w:color w:val="071320" w:themeColor="text2" w:themeShade="80"/>
          <w:lang w:val="pl-PL"/>
        </w:rPr>
        <w:t xml:space="preserve">_______________________________________________________________________ </w:t>
      </w:r>
    </w:p>
    <w:p w14:paraId="1A16D074" w14:textId="77777777" w:rsidR="0019626C" w:rsidRPr="00776C65" w:rsidRDefault="0019626C" w:rsidP="0019626C">
      <w:pPr>
        <w:pStyle w:val="Default"/>
        <w:spacing w:before="60"/>
        <w:jc w:val="center"/>
        <w:rPr>
          <w:rFonts w:ascii="Times New Roman" w:hAnsi="Times New Roman" w:cs="Times New Roman"/>
          <w:color w:val="071320" w:themeColor="text2" w:themeShade="80"/>
          <w:vertAlign w:val="superscript"/>
          <w:lang w:val="pl-PL"/>
        </w:rPr>
      </w:pPr>
      <w:r w:rsidRPr="00776C65">
        <w:rPr>
          <w:rFonts w:ascii="Times New Roman" w:hAnsi="Times New Roman" w:cs="Times New Roman"/>
          <w:color w:val="071320" w:themeColor="text2" w:themeShade="80"/>
          <w:vertAlign w:val="superscript"/>
          <w:lang w:val="pl-PL"/>
        </w:rPr>
        <w:t>(naziv i sjedište gospodarskog subjekta),</w:t>
      </w:r>
    </w:p>
    <w:p w14:paraId="7847A9E2" w14:textId="77777777" w:rsidR="0019626C" w:rsidRPr="002B486F" w:rsidRDefault="0019626C" w:rsidP="0019626C">
      <w:pPr>
        <w:autoSpaceDE w:val="0"/>
        <w:autoSpaceDN w:val="0"/>
        <w:adjustRightInd w:val="0"/>
        <w:spacing w:before="60"/>
        <w:rPr>
          <w:rFonts w:ascii="Times New Roman" w:hAnsi="Times New Roman" w:cs="Times New Roman"/>
          <w:color w:val="071320" w:themeColor="text2" w:themeShade="80"/>
        </w:rPr>
      </w:pPr>
      <w:r w:rsidRPr="002B486F">
        <w:rPr>
          <w:rFonts w:ascii="Times New Roman" w:hAnsi="Times New Roman" w:cs="Times New Roman"/>
          <w:color w:val="071320" w:themeColor="text2" w:themeShade="80"/>
        </w:rPr>
        <w:t>OIB</w:t>
      </w:r>
      <w:r w:rsidRPr="002B486F">
        <w:rPr>
          <w:rStyle w:val="Referencafusnote"/>
          <w:rFonts w:ascii="Times New Roman" w:hAnsi="Times New Roman" w:cs="Times New Roman"/>
          <w:color w:val="071320" w:themeColor="text2" w:themeShade="80"/>
        </w:rPr>
        <w:footnoteReference w:id="1"/>
      </w:r>
      <w:r w:rsidRPr="002B486F">
        <w:rPr>
          <w:rFonts w:ascii="Times New Roman" w:hAnsi="Times New Roman" w:cs="Times New Roman"/>
          <w:color w:val="071320" w:themeColor="text2" w:themeShade="80"/>
        </w:rPr>
        <w:t>: ____________________________, pod materijalnom i kaznenom odgovornošću izjavljujem:</w:t>
      </w:r>
    </w:p>
    <w:p w14:paraId="704D48B2" w14:textId="77777777" w:rsidR="0019626C" w:rsidRDefault="0019626C" w:rsidP="001962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71320" w:themeColor="text2" w:themeShade="80"/>
        </w:rPr>
      </w:pPr>
    </w:p>
    <w:p w14:paraId="5FEACFC5" w14:textId="77777777" w:rsidR="0019626C" w:rsidRPr="002B486F" w:rsidRDefault="0019626C" w:rsidP="001962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71320" w:themeColor="text2" w:themeShade="80"/>
        </w:rPr>
      </w:pPr>
    </w:p>
    <w:p w14:paraId="4E31A330" w14:textId="49350596" w:rsidR="0019626C" w:rsidRPr="0084312A" w:rsidRDefault="0019626C" w:rsidP="0019626C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2B486F">
        <w:rPr>
          <w:rFonts w:ascii="Times New Roman" w:hAnsi="Times New Roman" w:cs="Times New Roman"/>
          <w:color w:val="071320" w:themeColor="text2" w:themeShade="80"/>
        </w:rPr>
        <w:t xml:space="preserve">da ćemo u slučaju da naša ponuda bude odabrana Naručitelju </w:t>
      </w:r>
      <w:r>
        <w:rPr>
          <w:rFonts w:ascii="Times New Roman" w:hAnsi="Times New Roman" w:cs="Times New Roman"/>
          <w:color w:val="071320" w:themeColor="text2" w:themeShade="80"/>
        </w:rPr>
        <w:t>isporučiti robu na temelju ugovora u roku od</w:t>
      </w:r>
    </w:p>
    <w:p w14:paraId="614E547B" w14:textId="77777777" w:rsidR="0019626C" w:rsidRPr="0084312A" w:rsidRDefault="0019626C" w:rsidP="0019626C">
      <w:pPr>
        <w:pStyle w:val="Odlomakpopisa"/>
        <w:autoSpaceDE w:val="0"/>
        <w:autoSpaceDN w:val="0"/>
        <w:adjustRightInd w:val="0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</w:rPr>
      </w:pPr>
    </w:p>
    <w:p w14:paraId="150BF00B" w14:textId="77777777" w:rsidR="0019626C" w:rsidRDefault="0019626C" w:rsidP="00196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4312A">
        <w:rPr>
          <w:rFonts w:ascii="Times New Roman" w:hAnsi="Times New Roman" w:cs="Times New Roman"/>
          <w:color w:val="071320" w:themeColor="text2" w:themeShade="80"/>
        </w:rPr>
        <w:t>_____ dana</w:t>
      </w:r>
      <w:r w:rsidRPr="0084312A">
        <w:rPr>
          <w:rFonts w:ascii="Times New Roman" w:hAnsi="Times New Roman" w:cs="Times New Roman"/>
        </w:rPr>
        <w:t>.</w:t>
      </w:r>
    </w:p>
    <w:p w14:paraId="0604850E" w14:textId="77777777" w:rsidR="0019626C" w:rsidRPr="0084312A" w:rsidRDefault="0019626C" w:rsidP="001962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76712042" w14:textId="77777777" w:rsidR="0019626C" w:rsidRPr="002B486F" w:rsidRDefault="0019626C" w:rsidP="0019626C">
      <w:pPr>
        <w:pStyle w:val="Odlomakpopisa"/>
        <w:autoSpaceDE w:val="0"/>
        <w:autoSpaceDN w:val="0"/>
        <w:adjustRightInd w:val="0"/>
        <w:spacing w:after="0" w:line="240" w:lineRule="auto"/>
        <w:ind w:left="425"/>
        <w:contextualSpacing w:val="0"/>
        <w:jc w:val="both"/>
        <w:rPr>
          <w:rFonts w:ascii="Times New Roman" w:hAnsi="Times New Roman" w:cs="Times New Roman"/>
          <w:color w:val="071320" w:themeColor="text2" w:themeShade="80"/>
        </w:rPr>
      </w:pPr>
    </w:p>
    <w:p w14:paraId="6CEF6A54" w14:textId="1CFB6ED7" w:rsidR="0019626C" w:rsidRPr="002B486F" w:rsidRDefault="0019626C" w:rsidP="0019626C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color w:val="071320" w:themeColor="text2" w:themeShade="80"/>
        </w:rPr>
      </w:pPr>
      <w:r w:rsidRPr="002B486F">
        <w:rPr>
          <w:rFonts w:ascii="Times New Roman" w:hAnsi="Times New Roman" w:cs="Times New Roman"/>
          <w:color w:val="071320" w:themeColor="text2" w:themeShade="80"/>
        </w:rPr>
        <w:t xml:space="preserve">Suglasni smo da se rok iz članka 2. ove izjave primjeni kao kriterij iz točke </w:t>
      </w:r>
      <w:r>
        <w:rPr>
          <w:rFonts w:ascii="Times New Roman" w:hAnsi="Times New Roman" w:cs="Times New Roman"/>
          <w:color w:val="071320" w:themeColor="text2" w:themeShade="80"/>
        </w:rPr>
        <w:t>4</w:t>
      </w:r>
      <w:r w:rsidRPr="002B486F">
        <w:rPr>
          <w:rFonts w:ascii="Times New Roman" w:hAnsi="Times New Roman" w:cs="Times New Roman"/>
          <w:color w:val="071320" w:themeColor="text2" w:themeShade="80"/>
        </w:rPr>
        <w:t xml:space="preserve">.6. </w:t>
      </w:r>
      <w:r>
        <w:rPr>
          <w:rStyle w:val="defaultparagraphfont-000004"/>
          <w:color w:val="071320" w:themeColor="text2" w:themeShade="80"/>
        </w:rPr>
        <w:t>Poziva na dostavu ponuda.</w:t>
      </w:r>
    </w:p>
    <w:p w14:paraId="37CEF727" w14:textId="77777777" w:rsidR="0019626C" w:rsidRPr="002B486F" w:rsidRDefault="0019626C" w:rsidP="001962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71320" w:themeColor="text2" w:themeShade="80"/>
        </w:rPr>
      </w:pPr>
    </w:p>
    <w:p w14:paraId="19EC5688" w14:textId="77777777" w:rsidR="0019626C" w:rsidRDefault="0019626C" w:rsidP="0019626C">
      <w:pPr>
        <w:widowControl w:val="0"/>
        <w:autoSpaceDE w:val="0"/>
        <w:autoSpaceDN w:val="0"/>
        <w:adjustRightInd w:val="0"/>
        <w:spacing w:before="60"/>
        <w:rPr>
          <w:rFonts w:ascii="Times New Roman" w:hAnsi="Times New Roman" w:cs="Times New Roman"/>
          <w:color w:val="071320" w:themeColor="text2" w:themeShade="80"/>
        </w:rPr>
      </w:pPr>
    </w:p>
    <w:p w14:paraId="1AC05E33" w14:textId="77777777" w:rsidR="0019626C" w:rsidRPr="002B486F" w:rsidRDefault="0019626C" w:rsidP="0019626C">
      <w:pPr>
        <w:widowControl w:val="0"/>
        <w:autoSpaceDE w:val="0"/>
        <w:autoSpaceDN w:val="0"/>
        <w:adjustRightInd w:val="0"/>
        <w:spacing w:before="60"/>
        <w:rPr>
          <w:rFonts w:ascii="Times New Roman" w:hAnsi="Times New Roman" w:cs="Times New Roman"/>
          <w:color w:val="071320" w:themeColor="text2" w:themeShade="80"/>
        </w:rPr>
      </w:pPr>
      <w:r w:rsidRPr="002B486F">
        <w:rPr>
          <w:rFonts w:ascii="Times New Roman" w:hAnsi="Times New Roman" w:cs="Times New Roman"/>
          <w:color w:val="071320" w:themeColor="text2" w:themeShade="80"/>
        </w:rPr>
        <w:t>Datum: ....................................</w:t>
      </w:r>
    </w:p>
    <w:p w14:paraId="60EA863E" w14:textId="77777777" w:rsidR="0019626C" w:rsidRDefault="0019626C" w:rsidP="0019626C">
      <w:pPr>
        <w:spacing w:before="60"/>
        <w:rPr>
          <w:rFonts w:ascii="Times New Roman" w:hAnsi="Times New Roman" w:cs="Times New Roman"/>
          <w:i/>
          <w:color w:val="071320" w:themeColor="text2" w:themeShade="80"/>
        </w:rPr>
      </w:pPr>
      <w:r w:rsidRPr="002B486F">
        <w:rPr>
          <w:rFonts w:ascii="Times New Roman" w:hAnsi="Times New Roman" w:cs="Times New Roman"/>
          <w:i/>
          <w:color w:val="071320" w:themeColor="text2" w:themeShade="80"/>
        </w:rPr>
        <w:t>Obrazac nije obvezujući nego fakultativni te gospodarski subjekt može dostaviti izjave u svojem formatu.</w:t>
      </w:r>
    </w:p>
    <w:p w14:paraId="571DCC92" w14:textId="77777777" w:rsidR="00415E84" w:rsidRDefault="00415E84"/>
    <w:sectPr w:rsidR="00415E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C8161" w14:textId="77777777" w:rsidR="00B17172" w:rsidRDefault="00B17172" w:rsidP="0019626C">
      <w:pPr>
        <w:spacing w:after="0" w:line="240" w:lineRule="auto"/>
      </w:pPr>
      <w:r>
        <w:separator/>
      </w:r>
    </w:p>
  </w:endnote>
  <w:endnote w:type="continuationSeparator" w:id="0">
    <w:p w14:paraId="238066FB" w14:textId="77777777" w:rsidR="00B17172" w:rsidRDefault="00B17172" w:rsidP="00196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F82EA" w14:textId="77777777" w:rsidR="00B17172" w:rsidRDefault="00B17172" w:rsidP="0019626C">
      <w:pPr>
        <w:spacing w:after="0" w:line="240" w:lineRule="auto"/>
      </w:pPr>
      <w:r>
        <w:separator/>
      </w:r>
    </w:p>
  </w:footnote>
  <w:footnote w:type="continuationSeparator" w:id="0">
    <w:p w14:paraId="140BB020" w14:textId="77777777" w:rsidR="00B17172" w:rsidRDefault="00B17172" w:rsidP="0019626C">
      <w:pPr>
        <w:spacing w:after="0" w:line="240" w:lineRule="auto"/>
      </w:pPr>
      <w:r>
        <w:continuationSeparator/>
      </w:r>
    </w:p>
  </w:footnote>
  <w:footnote w:id="1">
    <w:p w14:paraId="202CEFD0" w14:textId="77777777" w:rsidR="0019626C" w:rsidRPr="005C56E6" w:rsidRDefault="0019626C" w:rsidP="0019626C">
      <w:pPr>
        <w:pStyle w:val="Tekstfusnote"/>
        <w:spacing w:after="0" w:line="240" w:lineRule="auto"/>
        <w:rPr>
          <w:rFonts w:ascii="Times New Roman" w:hAnsi="Times New Roman"/>
          <w:color w:val="323E4F"/>
          <w:sz w:val="18"/>
          <w:szCs w:val="18"/>
        </w:rPr>
      </w:pPr>
      <w:r>
        <w:rPr>
          <w:rStyle w:val="Referencafusnote"/>
          <w:rFonts w:eastAsiaTheme="majorEastAsia"/>
        </w:rPr>
        <w:footnoteRef/>
      </w:r>
      <w:r>
        <w:t xml:space="preserve"> </w:t>
      </w:r>
      <w:r w:rsidRPr="005C56E6">
        <w:rPr>
          <w:rFonts w:ascii="Times New Roman" w:hAnsi="Times New Roman"/>
          <w:color w:val="323E4F"/>
          <w:sz w:val="18"/>
          <w:szCs w:val="18"/>
        </w:rPr>
        <w:t>Ili nacionalni identifikacijski broj prema zemlji sjedišta gospodarskog subjekta ako je primjenjivo.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80DBF"/>
    <w:multiLevelType w:val="multilevel"/>
    <w:tmpl w:val="50FC6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56302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26C"/>
    <w:rsid w:val="00023C64"/>
    <w:rsid w:val="000978E9"/>
    <w:rsid w:val="001502CB"/>
    <w:rsid w:val="0019626C"/>
    <w:rsid w:val="0034731A"/>
    <w:rsid w:val="003A5B23"/>
    <w:rsid w:val="00415E84"/>
    <w:rsid w:val="00706877"/>
    <w:rsid w:val="008D0DFF"/>
    <w:rsid w:val="00946D8E"/>
    <w:rsid w:val="00980E08"/>
    <w:rsid w:val="00A728CF"/>
    <w:rsid w:val="00B17172"/>
    <w:rsid w:val="00C727AC"/>
    <w:rsid w:val="00D41837"/>
    <w:rsid w:val="00D84011"/>
    <w:rsid w:val="00E41529"/>
    <w:rsid w:val="00F8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F3317"/>
  <w15:chartTrackingRefBased/>
  <w15:docId w15:val="{94D9800D-C4AA-4A64-9D0E-4A02F81F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26C"/>
    <w:pPr>
      <w:spacing w:after="200" w:line="276" w:lineRule="auto"/>
    </w:pPr>
    <w:rPr>
      <w:kern w:val="0"/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196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96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962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96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962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96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96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96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96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962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962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962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9626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9626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9626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9626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9626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9626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96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96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96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96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96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9626C"/>
    <w:rPr>
      <w:i/>
      <w:iCs/>
      <w:color w:val="404040" w:themeColor="text1" w:themeTint="BF"/>
    </w:rPr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,Graf1,Graf2,Graf3"/>
    <w:basedOn w:val="Normal"/>
    <w:link w:val="OdlomakpopisaChar"/>
    <w:uiPriority w:val="34"/>
    <w:qFormat/>
    <w:rsid w:val="0019626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9626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962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9626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9626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1962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9626C"/>
    <w:rPr>
      <w:kern w:val="0"/>
      <w:sz w:val="22"/>
      <w:szCs w:val="22"/>
    </w:rPr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basedOn w:val="Zadanifontodlomka"/>
    <w:link w:val="Odlomakpopisa"/>
    <w:uiPriority w:val="34"/>
    <w:qFormat/>
    <w:locked/>
    <w:rsid w:val="0019626C"/>
  </w:style>
  <w:style w:type="paragraph" w:customStyle="1" w:styleId="Default">
    <w:name w:val="Default"/>
    <w:rsid w:val="0019626C"/>
    <w:pPr>
      <w:autoSpaceDE w:val="0"/>
      <w:autoSpaceDN w:val="0"/>
      <w:adjustRightInd w:val="0"/>
      <w:spacing w:line="259" w:lineRule="auto"/>
    </w:pPr>
    <w:rPr>
      <w:rFonts w:eastAsiaTheme="minorEastAsia"/>
      <w:color w:val="000000"/>
      <w:kern w:val="0"/>
      <w:lang w:val="en-US"/>
    </w:rPr>
  </w:style>
  <w:style w:type="character" w:customStyle="1" w:styleId="defaultparagraphfont-000004">
    <w:name w:val="defaultparagraphfont-000004"/>
    <w:basedOn w:val="Zadanifontodlomka"/>
    <w:rsid w:val="0019626C"/>
    <w:rPr>
      <w:rFonts w:ascii="Times New Roman" w:hAnsi="Times New Roman" w:cs="Times New Roman" w:hint="default"/>
      <w:b w:val="0"/>
      <w:bCs w:val="0"/>
      <w:sz w:val="24"/>
      <w:szCs w:val="24"/>
    </w:rPr>
  </w:style>
  <w:style w:type="paragraph" w:styleId="Tekstfusnote">
    <w:name w:val="footnote text"/>
    <w:aliases w:val="Footnote Text Char,Sprotna opomba - besedilo Znak1,Sprotna opomba - besedilo Znak Znak2,Sprotna opomba - besedilo Znak1 Znak Znak1,Sprotna opomba - besedilo Znak1 Znak Znak Znak,Sprotna opomba - besedilo Znak Znak Znak Znak Znak"/>
    <w:basedOn w:val="Normal"/>
    <w:link w:val="TekstfusnoteChar"/>
    <w:unhideWhenUsed/>
    <w:rsid w:val="0019626C"/>
    <w:rPr>
      <w:rFonts w:ascii="Calibri" w:eastAsia="Times New Roman" w:hAnsi="Calibri" w:cs="Times New Roman"/>
      <w:sz w:val="20"/>
      <w:szCs w:val="20"/>
      <w:lang w:eastAsia="hr-HR"/>
    </w:rPr>
  </w:style>
  <w:style w:type="character" w:customStyle="1" w:styleId="TekstfusnoteChar">
    <w:name w:val="Tekst fusnote Char"/>
    <w:aliases w:val="Footnote Text Char Char,Sprotna opomba - besedilo Znak1 Char,Sprotna opomba - besedilo Znak Znak2 Char,Sprotna opomba - besedilo Znak1 Znak Znak1 Char,Sprotna opomba - besedilo Znak1 Znak Znak Znak Char"/>
    <w:basedOn w:val="Zadanifontodlomka"/>
    <w:link w:val="Tekstfusnote"/>
    <w:rsid w:val="0019626C"/>
    <w:rPr>
      <w:rFonts w:ascii="Calibri" w:eastAsia="Times New Roman" w:hAnsi="Calibri" w:cs="Times New Roman"/>
      <w:kern w:val="0"/>
      <w:sz w:val="20"/>
      <w:szCs w:val="20"/>
      <w:lang w:eastAsia="hr-HR"/>
    </w:rPr>
  </w:style>
  <w:style w:type="character" w:styleId="Referencafusnote">
    <w:name w:val="footnote reference"/>
    <w:aliases w:val="Footnote symbol,Footnote,Fussnota,BVI fnr"/>
    <w:rsid w:val="0019626C"/>
    <w:rPr>
      <w:vertAlign w:val="superscript"/>
    </w:rPr>
  </w:style>
  <w:style w:type="paragraph" w:styleId="Bezproreda">
    <w:name w:val="No Spacing"/>
    <w:aliases w:val="Zoran,Keki"/>
    <w:link w:val="BezproredaChar"/>
    <w:uiPriority w:val="1"/>
    <w:qFormat/>
    <w:rsid w:val="0019626C"/>
    <w:pPr>
      <w:spacing w:after="0" w:line="240" w:lineRule="auto"/>
    </w:pPr>
    <w:rPr>
      <w:kern w:val="0"/>
      <w:sz w:val="22"/>
      <w:szCs w:val="22"/>
    </w:rPr>
  </w:style>
  <w:style w:type="character" w:customStyle="1" w:styleId="BezproredaChar">
    <w:name w:val="Bez proreda Char"/>
    <w:aliases w:val="Zoran Char,Keki Char"/>
    <w:link w:val="Bezproreda"/>
    <w:uiPriority w:val="1"/>
    <w:qFormat/>
    <w:rsid w:val="0019626C"/>
    <w:rPr>
      <w:kern w:val="0"/>
      <w:sz w:val="22"/>
      <w:szCs w:val="22"/>
    </w:rPr>
  </w:style>
  <w:style w:type="paragraph" w:customStyle="1" w:styleId="BodyTextBoldCenter14p">
    <w:name w:val="Body Text_Bold_Center_14p"/>
    <w:basedOn w:val="Normal"/>
    <w:link w:val="BodyTextBoldCenter14pChar"/>
    <w:rsid w:val="0019626C"/>
    <w:pPr>
      <w:jc w:val="center"/>
    </w:pPr>
    <w:rPr>
      <w:rFonts w:ascii="Calibri" w:eastAsia="Times New Roman" w:hAnsi="Calibri" w:cs="Times New Roman"/>
      <w:b/>
      <w:sz w:val="28"/>
      <w:szCs w:val="28"/>
      <w14:ligatures w14:val="none"/>
    </w:rPr>
  </w:style>
  <w:style w:type="character" w:customStyle="1" w:styleId="BodyTextBoldCenter14pChar">
    <w:name w:val="Body Text_Bold_Center_14p Char"/>
    <w:basedOn w:val="Zadanifontodlomka"/>
    <w:link w:val="BodyTextBoldCenter14p"/>
    <w:rsid w:val="0019626C"/>
    <w:rPr>
      <w:rFonts w:ascii="Calibri" w:eastAsia="Times New Roman" w:hAnsi="Calibri" w:cs="Times New Roman"/>
      <w:b/>
      <w:kern w:val="0"/>
      <w:sz w:val="28"/>
      <w:szCs w:val="28"/>
      <w14:ligatures w14:val="none"/>
    </w:rPr>
  </w:style>
  <w:style w:type="table" w:styleId="Svijetlatablicareetke-isticanje1">
    <w:name w:val="Grid Table 1 Light Accent 1"/>
    <w:basedOn w:val="Obinatablica"/>
    <w:uiPriority w:val="46"/>
    <w:rsid w:val="0019626C"/>
    <w:pPr>
      <w:spacing w:after="0" w:line="240" w:lineRule="auto"/>
    </w:pPr>
    <w:rPr>
      <w:rFonts w:ascii="Times New Roman" w:hAnsi="Times New Roman"/>
      <w:szCs w:val="22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Grubišić</dc:creator>
  <cp:keywords/>
  <dc:description/>
  <cp:lastModifiedBy>Ivana Grubišić</cp:lastModifiedBy>
  <cp:revision>7</cp:revision>
  <dcterms:created xsi:type="dcterms:W3CDTF">2025-02-06T12:24:00Z</dcterms:created>
  <dcterms:modified xsi:type="dcterms:W3CDTF">2026-02-02T12:51:00Z</dcterms:modified>
</cp:coreProperties>
</file>