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15877" w:rsidRDefault="00020614" w14:paraId="53F13B79" w14:textId="3B99761B">
      <w:pPr>
        <w:rPr>
          <w:rFonts w:asciiTheme="majorBidi" w:hAnsiTheme="majorBidi" w:cstheme="majorBidi"/>
          <w:b/>
          <w:bCs/>
          <w:sz w:val="28"/>
          <w:szCs w:val="28"/>
          <w:lang w:val="hr-BA"/>
        </w:rPr>
      </w:pPr>
      <w:r>
        <w:rPr>
          <w:rFonts w:asciiTheme="majorBidi" w:hAnsiTheme="majorBidi" w:cstheme="majorBidi"/>
          <w:b/>
          <w:bCs/>
          <w:noProof/>
          <w:sz w:val="28"/>
          <w:szCs w:val="28"/>
          <w:lang w:val="hr-BA"/>
        </w:rPr>
        <w:drawing>
          <wp:anchor distT="0" distB="0" distL="114300" distR="114300" simplePos="0" relativeHeight="251660288" behindDoc="1" locked="0" layoutInCell="1" allowOverlap="1" wp14:anchorId="1808B2FA" wp14:editId="0954B02C">
            <wp:simplePos x="0" y="0"/>
            <wp:positionH relativeFrom="margin">
              <wp:align>right</wp:align>
            </wp:positionH>
            <wp:positionV relativeFrom="paragraph">
              <wp:posOffset>0</wp:posOffset>
            </wp:positionV>
            <wp:extent cx="2926080" cy="969645"/>
            <wp:effectExtent l="0" t="0" r="7620" b="1905"/>
            <wp:wrapTight wrapText="bothSides">
              <wp:wrapPolygon edited="0">
                <wp:start x="0" y="0"/>
                <wp:lineTo x="0" y="21218"/>
                <wp:lineTo x="21516" y="21218"/>
                <wp:lineTo x="21516" y="0"/>
                <wp:lineTo x="0" y="0"/>
              </wp:wrapPolygon>
            </wp:wrapTight>
            <wp:docPr id="68532294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6080" cy="969645"/>
                    </a:xfrm>
                    <a:prstGeom prst="rect">
                      <a:avLst/>
                    </a:prstGeom>
                    <a:noFill/>
                  </pic:spPr>
                </pic:pic>
              </a:graphicData>
            </a:graphic>
          </wp:anchor>
        </w:drawing>
      </w:r>
      <w:r w:rsidRPr="004B0E4C" w:rsidR="00415877">
        <w:rPr>
          <w:rFonts w:cs="Times New Roman"/>
          <w:b/>
          <w:noProof/>
          <w:szCs w:val="24"/>
          <w:highlight w:val="yellow"/>
        </w:rPr>
        <w:drawing>
          <wp:anchor distT="0" distB="0" distL="114300" distR="114300" simplePos="0" relativeHeight="251659264" behindDoc="1" locked="0" layoutInCell="1" allowOverlap="1" wp14:anchorId="17FE3EE9" wp14:editId="2815A706">
            <wp:simplePos x="0" y="0"/>
            <wp:positionH relativeFrom="margin">
              <wp:posOffset>57150</wp:posOffset>
            </wp:positionH>
            <wp:positionV relativeFrom="margin">
              <wp:posOffset>9525</wp:posOffset>
            </wp:positionV>
            <wp:extent cx="1990725" cy="647700"/>
            <wp:effectExtent l="0" t="0" r="9525" b="0"/>
            <wp:wrapTight wrapText="bothSides">
              <wp:wrapPolygon edited="0">
                <wp:start x="20050" y="0"/>
                <wp:lineTo x="0" y="2541"/>
                <wp:lineTo x="0" y="20965"/>
                <wp:lineTo x="21497" y="20965"/>
                <wp:lineTo x="21497" y="0"/>
                <wp:lineTo x="20050" y="0"/>
              </wp:wrapPolygon>
            </wp:wrapTight>
            <wp:docPr id="393098784" name="Slika 393098784" descr="Slika na kojoj se prikazuje tekst, znak, pribor za jelo, posuđe&#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3" descr="Slika na kojoj se prikazuje tekst, znak, pribor za jelo, posuđe&#10;&#10;Opis je automatski generiran"/>
                    <pic:cNvPicPr/>
                  </pic:nvPicPr>
                  <pic:blipFill>
                    <a:blip r:embed="rId8">
                      <a:extLst>
                        <a:ext uri="{28A0092B-C50C-407E-A947-70E740481C1C}">
                          <a14:useLocalDpi xmlns:a14="http://schemas.microsoft.com/office/drawing/2010/main" val="0"/>
                        </a:ext>
                      </a:extLst>
                    </a:blip>
                    <a:stretch>
                      <a:fillRect/>
                    </a:stretch>
                  </pic:blipFill>
                  <pic:spPr>
                    <a:xfrm>
                      <a:off x="0" y="0"/>
                      <a:ext cx="1990725" cy="647700"/>
                    </a:xfrm>
                    <a:prstGeom prst="rect">
                      <a:avLst/>
                    </a:prstGeom>
                  </pic:spPr>
                </pic:pic>
              </a:graphicData>
            </a:graphic>
            <wp14:sizeRelH relativeFrom="margin">
              <wp14:pctWidth>0</wp14:pctWidth>
            </wp14:sizeRelH>
            <wp14:sizeRelV relativeFrom="margin">
              <wp14:pctHeight>0</wp14:pctHeight>
            </wp14:sizeRelV>
          </wp:anchor>
        </w:drawing>
      </w:r>
    </w:p>
    <w:p w:rsidR="00415877" w:rsidRDefault="00415877" w14:paraId="13F2ADCD" w14:textId="19891F1F">
      <w:pPr>
        <w:rPr>
          <w:rFonts w:asciiTheme="majorBidi" w:hAnsiTheme="majorBidi" w:cstheme="majorBidi"/>
          <w:b/>
          <w:bCs/>
          <w:sz w:val="28"/>
          <w:szCs w:val="28"/>
          <w:lang w:val="hr-BA"/>
        </w:rPr>
      </w:pPr>
    </w:p>
    <w:p w:rsidR="00415877" w:rsidRDefault="00415877" w14:paraId="55D64503" w14:textId="77777777">
      <w:pPr>
        <w:rPr>
          <w:rFonts w:asciiTheme="majorBidi" w:hAnsiTheme="majorBidi" w:cstheme="majorBidi"/>
          <w:b/>
          <w:bCs/>
          <w:sz w:val="28"/>
          <w:szCs w:val="28"/>
          <w:lang w:val="hr-BA"/>
        </w:rPr>
      </w:pPr>
    </w:p>
    <w:p w:rsidRPr="00B306A3" w:rsidR="00831D12" w:rsidRDefault="00831D12" w14:paraId="582629F1" w14:textId="00E43EE5">
      <w:pPr>
        <w:rPr>
          <w:rFonts w:asciiTheme="majorBidi" w:hAnsiTheme="majorBidi" w:cstheme="majorBidi"/>
          <w:b/>
          <w:bCs/>
          <w:sz w:val="28"/>
          <w:szCs w:val="28"/>
          <w:lang w:val="hr-BA"/>
        </w:rPr>
      </w:pPr>
    </w:p>
    <w:p w:rsidRPr="00B306A3" w:rsidR="00831D12" w:rsidP="00A4529C" w:rsidRDefault="00A4529C" w14:paraId="38B9A649" w14:textId="2C8DD4D4">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12"/>
        <w:gridCol w:w="5703"/>
      </w:tblGrid>
      <w:tr w:rsidRPr="00B306A3" w:rsidR="00831D12" w:rsidTr="004155AC" w14:paraId="3E285433" w14:textId="77777777">
        <w:trPr>
          <w:trHeight w:val="292"/>
        </w:trPr>
        <w:tc>
          <w:tcPr>
            <w:tcW w:w="9815" w:type="dxa"/>
            <w:gridSpan w:val="2"/>
            <w:shd w:val="clear" w:color="auto" w:fill="D9D9D9" w:themeFill="background1" w:themeFillShade="D9"/>
            <w:vAlign w:val="center"/>
          </w:tcPr>
          <w:p w:rsidRPr="00B306A3" w:rsidR="00831D12" w:rsidP="004155AC" w:rsidRDefault="00831D12" w14:paraId="7421578B" w14:textId="366595DF">
            <w:pPr>
              <w:keepNext/>
              <w:keepLines/>
              <w:spacing w:after="0" w:line="480" w:lineRule="auto"/>
              <w:jc w:val="center"/>
              <w:outlineLvl w:val="0"/>
              <w:rPr>
                <w:rFonts w:eastAsia="Times New Roman" w:asciiTheme="majorBidi" w:hAnsiTheme="majorBidi" w:cstheme="majorBidi"/>
                <w:b/>
                <w:bCs/>
                <w:color w:val="2E74B5"/>
                <w:sz w:val="28"/>
                <w:szCs w:val="28"/>
                <w:lang w:val="hr-HR"/>
              </w:rPr>
            </w:pPr>
            <w:bookmarkStart w:name="_Toc34737199" w:id="0"/>
            <w:r w:rsidRPr="00B306A3">
              <w:rPr>
                <w:rFonts w:eastAsia="Times New Roman" w:asciiTheme="majorBidi" w:hAnsiTheme="majorBidi" w:cstheme="majorBidi"/>
                <w:b/>
                <w:bCs/>
                <w:sz w:val="28"/>
                <w:szCs w:val="28"/>
                <w:lang w:val="hr-HR"/>
              </w:rPr>
              <w:t>PONUDBENI LIST</w:t>
            </w:r>
            <w:bookmarkEnd w:id="0"/>
          </w:p>
        </w:tc>
      </w:tr>
      <w:tr w:rsidRPr="00B845A7" w:rsidR="00831D12" w:rsidTr="007A3BD7" w14:paraId="5E5D47AE" w14:textId="77777777">
        <w:trPr>
          <w:trHeight w:val="1403"/>
        </w:trPr>
        <w:tc>
          <w:tcPr>
            <w:tcW w:w="4112" w:type="dxa"/>
            <w:vAlign w:val="center"/>
          </w:tcPr>
          <w:p w:rsidRPr="00B306A3" w:rsidR="00831D12" w:rsidP="004155AC" w:rsidRDefault="00831D12" w14:paraId="2C33072A"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Predmet nabave:</w:t>
            </w:r>
          </w:p>
        </w:tc>
        <w:tc>
          <w:tcPr>
            <w:tcW w:w="5703" w:type="dxa"/>
            <w:vAlign w:val="center"/>
          </w:tcPr>
          <w:p w:rsidRPr="007A3BD7" w:rsidR="00831D12" w:rsidP="007A3BD7" w:rsidRDefault="00A547F9" w14:paraId="3CA6998B" w14:textId="7538FEBC">
            <w:pPr>
              <w:suppressAutoHyphens/>
              <w:spacing w:after="0" w:line="240" w:lineRule="auto"/>
              <w:rPr>
                <w:rFonts w:asciiTheme="majorBidi" w:hAnsiTheme="majorBidi" w:cstheme="majorBidi"/>
                <w:sz w:val="28"/>
                <w:szCs w:val="28"/>
                <w:lang w:val="hr-HR" w:eastAsia="zh-CN"/>
              </w:rPr>
            </w:pPr>
            <w:r w:rsidRPr="00A547F9">
              <w:rPr>
                <w:rFonts w:asciiTheme="majorBidi" w:hAnsiTheme="majorBidi" w:cstheme="majorBidi"/>
                <w:sz w:val="28"/>
                <w:szCs w:val="28"/>
                <w:lang w:val="hr-HR" w:eastAsia="zh-CN"/>
              </w:rPr>
              <w:t>„</w:t>
            </w:r>
            <w:r w:rsidRPr="00415877" w:rsidR="00415877">
              <w:rPr>
                <w:lang w:val="hr-HR"/>
              </w:rPr>
              <w:t xml:space="preserve"> </w:t>
            </w:r>
            <w:r w:rsidRPr="00020614" w:rsidR="00020614">
              <w:rPr>
                <w:lang w:val="hr-HR"/>
              </w:rPr>
              <w:t xml:space="preserve"> </w:t>
            </w:r>
            <w:r w:rsidRPr="00020614" w:rsidR="00020614">
              <w:rPr>
                <w:rFonts w:asciiTheme="majorBidi" w:hAnsiTheme="majorBidi" w:cstheme="majorBidi"/>
                <w:sz w:val="28"/>
                <w:szCs w:val="28"/>
                <w:lang w:val="hr-HR" w:eastAsia="zh-CN"/>
              </w:rPr>
              <w:t xml:space="preserve">Uređenje urbanog zelenog prostora ispred Doma zdravlja u Trogiru u okviru projekta </w:t>
            </w:r>
            <w:proofErr w:type="spellStart"/>
            <w:r w:rsidRPr="00020614" w:rsidR="00020614">
              <w:rPr>
                <w:rFonts w:asciiTheme="majorBidi" w:hAnsiTheme="majorBidi" w:cstheme="majorBidi"/>
                <w:sz w:val="28"/>
                <w:szCs w:val="28"/>
                <w:lang w:val="hr-HR" w:eastAsia="zh-CN"/>
              </w:rPr>
              <w:t>bePrepARed</w:t>
            </w:r>
            <w:proofErr w:type="spellEnd"/>
            <w:r w:rsidR="00237C36">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 xml:space="preserve">, EBN </w:t>
            </w:r>
            <w:r w:rsidR="00020614">
              <w:rPr>
                <w:rFonts w:asciiTheme="majorBidi" w:hAnsiTheme="majorBidi" w:cstheme="majorBidi"/>
                <w:sz w:val="28"/>
                <w:szCs w:val="28"/>
                <w:lang w:val="hr-HR" w:eastAsia="zh-CN"/>
              </w:rPr>
              <w:t>28</w:t>
            </w:r>
            <w:r w:rsidR="005F5B07">
              <w:rPr>
                <w:rFonts w:asciiTheme="majorBidi" w:hAnsiTheme="majorBidi" w:cstheme="majorBidi"/>
                <w:sz w:val="28"/>
                <w:szCs w:val="28"/>
                <w:lang w:val="hr-HR" w:eastAsia="zh-CN"/>
              </w:rPr>
              <w:t>/202</w:t>
            </w:r>
            <w:r w:rsidR="00020614">
              <w:rPr>
                <w:rFonts w:asciiTheme="majorBidi" w:hAnsiTheme="majorBidi" w:cstheme="majorBidi"/>
                <w:sz w:val="28"/>
                <w:szCs w:val="28"/>
                <w:lang w:val="hr-HR" w:eastAsia="zh-CN"/>
              </w:rPr>
              <w:t>6</w:t>
            </w:r>
          </w:p>
        </w:tc>
      </w:tr>
      <w:tr w:rsidRPr="00B845A7" w:rsidR="00831D12" w:rsidTr="007111AA" w14:paraId="51C6E80A" w14:textId="77777777">
        <w:trPr>
          <w:trHeight w:val="560"/>
        </w:trPr>
        <w:tc>
          <w:tcPr>
            <w:tcW w:w="4112" w:type="dxa"/>
            <w:vAlign w:val="center"/>
          </w:tcPr>
          <w:p w:rsidRPr="00B306A3" w:rsidR="00831D12" w:rsidP="004155AC" w:rsidRDefault="00831D12" w14:paraId="3B93C46A"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 xml:space="preserve">Naručitelj: </w:t>
            </w:r>
          </w:p>
        </w:tc>
        <w:tc>
          <w:tcPr>
            <w:tcW w:w="5703" w:type="dxa"/>
            <w:vAlign w:val="center"/>
          </w:tcPr>
          <w:p w:rsidRPr="00B306A3" w:rsidR="00831D12" w:rsidP="00831D12" w:rsidRDefault="00831D12" w14:paraId="2EE2E70F" w14:textId="77777777">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Javna ustanova RERA S.D. za koordinaciju i razvoj Splitsko-dalmatinske županije, Domovinskog rata 2, Split, OIB:  40887282015</w:t>
            </w:r>
          </w:p>
        </w:tc>
      </w:tr>
      <w:tr w:rsidRPr="00B845A7" w:rsidR="00831D12" w:rsidTr="00320DD1" w14:paraId="51EB6B00" w14:textId="77777777">
        <w:trPr>
          <w:trHeight w:val="710"/>
        </w:trPr>
        <w:tc>
          <w:tcPr>
            <w:tcW w:w="4112" w:type="dxa"/>
            <w:vAlign w:val="center"/>
          </w:tcPr>
          <w:p w:rsidRPr="00B306A3" w:rsidR="00320DD1" w:rsidP="00320DD1" w:rsidRDefault="00831D12" w14:paraId="7C7D6CA0"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 xml:space="preserve">Odgovorna osoba naručitelja </w:t>
            </w:r>
          </w:p>
          <w:p w:rsidRPr="00B306A3" w:rsidR="00831D12" w:rsidP="00320DD1" w:rsidRDefault="00831D12" w14:paraId="38C59C32" w14:textId="5D1B5449">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(ime i</w:t>
            </w:r>
            <w:r w:rsidRPr="00B306A3" w:rsidR="00320DD1">
              <w:rPr>
                <w:rFonts w:eastAsia="Calibri" w:asciiTheme="majorBidi" w:hAnsiTheme="majorBidi" w:cstheme="majorBidi"/>
                <w:sz w:val="28"/>
                <w:szCs w:val="28"/>
                <w:lang w:val="hr-HR"/>
              </w:rPr>
              <w:t xml:space="preserve"> </w:t>
            </w:r>
            <w:r w:rsidRPr="00B306A3">
              <w:rPr>
                <w:rFonts w:eastAsia="Calibri" w:asciiTheme="majorBidi" w:hAnsiTheme="majorBidi" w:cstheme="majorBidi"/>
                <w:sz w:val="28"/>
                <w:szCs w:val="28"/>
                <w:lang w:val="hr-HR"/>
              </w:rPr>
              <w:t>prezime):</w:t>
            </w:r>
          </w:p>
        </w:tc>
        <w:tc>
          <w:tcPr>
            <w:tcW w:w="5703" w:type="dxa"/>
            <w:vAlign w:val="center"/>
          </w:tcPr>
          <w:p w:rsidRPr="00B306A3" w:rsidR="00831D12" w:rsidP="004155AC" w:rsidRDefault="00831D12" w14:paraId="1006049B"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Jozo Sarač, v.d. ravnatelja</w:t>
            </w:r>
          </w:p>
        </w:tc>
      </w:tr>
      <w:tr w:rsidRPr="00B306A3" w:rsidR="00831D12" w:rsidTr="007111AA" w14:paraId="6E80B577" w14:textId="77777777">
        <w:trPr>
          <w:trHeight w:val="9"/>
        </w:trPr>
        <w:tc>
          <w:tcPr>
            <w:tcW w:w="4112" w:type="dxa"/>
            <w:shd w:val="pct12" w:color="auto" w:fill="auto"/>
            <w:vAlign w:val="center"/>
          </w:tcPr>
          <w:p w:rsidRPr="00B306A3" w:rsidR="00831D12" w:rsidP="004155AC" w:rsidRDefault="00831D12" w14:paraId="4F74BDC9" w14:textId="77777777">
            <w:pPr>
              <w:spacing w:after="0" w:line="480" w:lineRule="auto"/>
              <w:rPr>
                <w:rFonts w:eastAsia="Calibri" w:asciiTheme="majorBidi" w:hAnsiTheme="majorBidi" w:cstheme="majorBidi"/>
                <w:b/>
                <w:sz w:val="28"/>
                <w:szCs w:val="28"/>
                <w:lang w:val="hr-HR"/>
              </w:rPr>
            </w:pPr>
            <w:r w:rsidRPr="00B306A3">
              <w:rPr>
                <w:rFonts w:eastAsia="Calibri" w:asciiTheme="majorBidi" w:hAnsiTheme="majorBidi" w:cstheme="majorBidi"/>
                <w:b/>
                <w:sz w:val="28"/>
                <w:szCs w:val="28"/>
                <w:lang w:val="hr-HR"/>
              </w:rPr>
              <w:t>Naziv ponuditelja:</w:t>
            </w:r>
          </w:p>
        </w:tc>
        <w:tc>
          <w:tcPr>
            <w:tcW w:w="5703" w:type="dxa"/>
            <w:shd w:val="pct12" w:color="auto" w:fill="auto"/>
            <w:vAlign w:val="center"/>
          </w:tcPr>
          <w:p w:rsidRPr="00B306A3" w:rsidR="00831D12" w:rsidP="004155AC" w:rsidRDefault="00831D12" w14:paraId="4CA1993E" w14:textId="77777777">
            <w:pPr>
              <w:spacing w:after="0" w:line="480" w:lineRule="auto"/>
              <w:rPr>
                <w:rFonts w:eastAsia="Calibri" w:asciiTheme="majorBidi" w:hAnsiTheme="majorBidi" w:cstheme="majorBidi"/>
                <w:sz w:val="28"/>
                <w:szCs w:val="28"/>
                <w:lang w:val="hr-HR"/>
              </w:rPr>
            </w:pPr>
          </w:p>
        </w:tc>
      </w:tr>
      <w:tr w:rsidRPr="00B306A3" w:rsidR="00831D12" w:rsidTr="007111AA" w14:paraId="07ADF79E" w14:textId="77777777">
        <w:trPr>
          <w:trHeight w:val="9"/>
        </w:trPr>
        <w:tc>
          <w:tcPr>
            <w:tcW w:w="4112" w:type="dxa"/>
            <w:vAlign w:val="center"/>
          </w:tcPr>
          <w:p w:rsidRPr="00B306A3" w:rsidR="00831D12" w:rsidP="004155AC" w:rsidRDefault="00831D12" w14:paraId="5ABE7D2E"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Adresa (poslovno sjedište):</w:t>
            </w:r>
          </w:p>
        </w:tc>
        <w:tc>
          <w:tcPr>
            <w:tcW w:w="5703" w:type="dxa"/>
            <w:vAlign w:val="center"/>
          </w:tcPr>
          <w:p w:rsidRPr="00B306A3" w:rsidR="00831D12" w:rsidP="004155AC" w:rsidRDefault="00831D12" w14:paraId="58D53DBA" w14:textId="77777777">
            <w:pPr>
              <w:spacing w:after="0" w:line="480" w:lineRule="auto"/>
              <w:rPr>
                <w:rFonts w:eastAsia="Calibri" w:asciiTheme="majorBidi" w:hAnsiTheme="majorBidi" w:cstheme="majorBidi"/>
                <w:sz w:val="28"/>
                <w:szCs w:val="28"/>
                <w:lang w:val="hr-HR"/>
              </w:rPr>
            </w:pPr>
          </w:p>
        </w:tc>
      </w:tr>
      <w:tr w:rsidRPr="00B306A3" w:rsidR="00831D12" w:rsidTr="007111AA" w14:paraId="035C590A" w14:textId="77777777">
        <w:trPr>
          <w:trHeight w:val="9"/>
        </w:trPr>
        <w:tc>
          <w:tcPr>
            <w:tcW w:w="4112" w:type="dxa"/>
            <w:vAlign w:val="center"/>
          </w:tcPr>
          <w:p w:rsidRPr="00B306A3" w:rsidR="00831D12" w:rsidP="004155AC" w:rsidRDefault="00831D12" w14:paraId="38012338"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Adresa poslovnice (ako postoji):</w:t>
            </w:r>
          </w:p>
        </w:tc>
        <w:tc>
          <w:tcPr>
            <w:tcW w:w="5703" w:type="dxa"/>
            <w:vAlign w:val="center"/>
          </w:tcPr>
          <w:p w:rsidRPr="00B306A3" w:rsidR="00831D12" w:rsidP="004155AC" w:rsidRDefault="00831D12" w14:paraId="1EB0E560" w14:textId="77777777">
            <w:pPr>
              <w:spacing w:after="0" w:line="480" w:lineRule="auto"/>
              <w:rPr>
                <w:rFonts w:eastAsia="Calibri" w:asciiTheme="majorBidi" w:hAnsiTheme="majorBidi" w:cstheme="majorBidi"/>
                <w:sz w:val="28"/>
                <w:szCs w:val="28"/>
                <w:lang w:val="hr-HR"/>
              </w:rPr>
            </w:pPr>
          </w:p>
        </w:tc>
      </w:tr>
      <w:tr w:rsidRPr="00B845A7" w:rsidR="00831D12" w:rsidTr="007111AA" w14:paraId="1040E037" w14:textId="77777777">
        <w:trPr>
          <w:trHeight w:val="9"/>
        </w:trPr>
        <w:tc>
          <w:tcPr>
            <w:tcW w:w="4112" w:type="dxa"/>
            <w:vAlign w:val="center"/>
          </w:tcPr>
          <w:p w:rsidRPr="00B306A3" w:rsidR="00831D12" w:rsidP="004155AC" w:rsidRDefault="00831D12" w14:paraId="08D07ADA" w14:textId="4AE2992C">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OIB</w:t>
            </w:r>
            <w:r w:rsidRPr="00B306A3" w:rsidR="007111AA">
              <w:rPr>
                <w:rFonts w:eastAsia="Calibri" w:asciiTheme="majorBidi" w:hAnsiTheme="majorBidi" w:cstheme="majorBidi"/>
                <w:sz w:val="28"/>
                <w:szCs w:val="28"/>
                <w:lang w:val="hr-HR"/>
              </w:rPr>
              <w:t xml:space="preserve"> ili nacionalni identifikacijski broj</w:t>
            </w:r>
            <w:r w:rsidRPr="00B306A3">
              <w:rPr>
                <w:rFonts w:eastAsia="Calibri" w:asciiTheme="majorBidi" w:hAnsiTheme="majorBidi" w:cstheme="majorBidi"/>
                <w:sz w:val="28"/>
                <w:szCs w:val="28"/>
                <w:lang w:val="hr-HR"/>
              </w:rPr>
              <w:t>:</w:t>
            </w:r>
          </w:p>
        </w:tc>
        <w:tc>
          <w:tcPr>
            <w:tcW w:w="5703" w:type="dxa"/>
            <w:vAlign w:val="center"/>
          </w:tcPr>
          <w:p w:rsidRPr="00B306A3" w:rsidR="00831D12" w:rsidP="004155AC" w:rsidRDefault="00831D12" w14:paraId="4105A2BC" w14:textId="77777777">
            <w:pPr>
              <w:spacing w:after="0" w:line="480" w:lineRule="auto"/>
              <w:rPr>
                <w:rFonts w:eastAsia="Calibri" w:asciiTheme="majorBidi" w:hAnsiTheme="majorBidi" w:cstheme="majorBidi"/>
                <w:sz w:val="28"/>
                <w:szCs w:val="28"/>
                <w:lang w:val="hr-HR"/>
              </w:rPr>
            </w:pPr>
          </w:p>
        </w:tc>
      </w:tr>
      <w:tr w:rsidRPr="00B306A3" w:rsidR="00831D12" w:rsidTr="007111AA" w14:paraId="3AB2447D" w14:textId="77777777">
        <w:trPr>
          <w:trHeight w:val="9"/>
        </w:trPr>
        <w:tc>
          <w:tcPr>
            <w:tcW w:w="4112" w:type="dxa"/>
            <w:vAlign w:val="center"/>
          </w:tcPr>
          <w:p w:rsidRPr="00B306A3" w:rsidR="00831D12" w:rsidP="004155AC" w:rsidRDefault="00831D12" w14:paraId="23E65042"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Broj računa (IBAN):</w:t>
            </w:r>
          </w:p>
        </w:tc>
        <w:tc>
          <w:tcPr>
            <w:tcW w:w="5703" w:type="dxa"/>
            <w:vAlign w:val="center"/>
          </w:tcPr>
          <w:p w:rsidRPr="00B306A3" w:rsidR="00831D12" w:rsidP="004155AC" w:rsidRDefault="00831D12" w14:paraId="55A1C93E" w14:textId="77777777">
            <w:pPr>
              <w:spacing w:after="0" w:line="480" w:lineRule="auto"/>
              <w:rPr>
                <w:rFonts w:eastAsia="Calibri" w:asciiTheme="majorBidi" w:hAnsiTheme="majorBidi" w:cstheme="majorBidi"/>
                <w:sz w:val="28"/>
                <w:szCs w:val="28"/>
                <w:lang w:val="hr-HR"/>
              </w:rPr>
            </w:pPr>
          </w:p>
        </w:tc>
      </w:tr>
      <w:tr w:rsidRPr="00B306A3" w:rsidR="00831D12" w:rsidTr="007111AA" w14:paraId="4D7D5A3E" w14:textId="77777777">
        <w:trPr>
          <w:trHeight w:val="9"/>
        </w:trPr>
        <w:tc>
          <w:tcPr>
            <w:tcW w:w="4112" w:type="dxa"/>
            <w:vAlign w:val="center"/>
          </w:tcPr>
          <w:p w:rsidRPr="00B306A3" w:rsidR="00831D12" w:rsidP="007111AA" w:rsidRDefault="00831D12" w14:paraId="2BFD0A34" w14:textId="77777777">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Ponuditelj je u sustavu PDV-a (zaokružiti):</w:t>
            </w:r>
          </w:p>
        </w:tc>
        <w:tc>
          <w:tcPr>
            <w:tcW w:w="5703" w:type="dxa"/>
            <w:vAlign w:val="center"/>
          </w:tcPr>
          <w:p w:rsidRPr="00B306A3" w:rsidR="00831D12" w:rsidP="004155AC" w:rsidRDefault="00831D12" w14:paraId="257D283C"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DA / NE</w:t>
            </w:r>
          </w:p>
        </w:tc>
      </w:tr>
      <w:tr w:rsidRPr="00B306A3" w:rsidR="00831D12" w:rsidTr="007111AA" w14:paraId="109EC40C" w14:textId="77777777">
        <w:trPr>
          <w:trHeight w:val="9"/>
        </w:trPr>
        <w:tc>
          <w:tcPr>
            <w:tcW w:w="4112" w:type="dxa"/>
            <w:vAlign w:val="center"/>
          </w:tcPr>
          <w:p w:rsidRPr="00B306A3" w:rsidR="00831D12" w:rsidP="004155AC" w:rsidRDefault="007111AA" w14:paraId="05CD6535" w14:textId="678BD3C4">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Poštanska adresa</w:t>
            </w:r>
            <w:r w:rsidRPr="00B306A3" w:rsidR="00831D12">
              <w:rPr>
                <w:rFonts w:eastAsia="Calibri" w:asciiTheme="majorBidi" w:hAnsiTheme="majorBidi" w:cstheme="majorBidi"/>
                <w:sz w:val="28"/>
                <w:szCs w:val="28"/>
                <w:lang w:val="hr-HR"/>
              </w:rPr>
              <w:t>:</w:t>
            </w:r>
          </w:p>
        </w:tc>
        <w:tc>
          <w:tcPr>
            <w:tcW w:w="5703" w:type="dxa"/>
            <w:vAlign w:val="center"/>
          </w:tcPr>
          <w:p w:rsidRPr="00B306A3" w:rsidR="00831D12" w:rsidP="004155AC" w:rsidRDefault="00831D12" w14:paraId="33B061A5" w14:textId="77777777">
            <w:pPr>
              <w:spacing w:after="0" w:line="480" w:lineRule="auto"/>
              <w:rPr>
                <w:rFonts w:eastAsia="Calibri" w:asciiTheme="majorBidi" w:hAnsiTheme="majorBidi" w:cstheme="majorBidi"/>
                <w:sz w:val="28"/>
                <w:szCs w:val="28"/>
                <w:lang w:val="hr-HR"/>
              </w:rPr>
            </w:pPr>
          </w:p>
        </w:tc>
      </w:tr>
      <w:tr w:rsidRPr="00B306A3" w:rsidR="00831D12" w:rsidTr="007111AA" w14:paraId="008E4D0A" w14:textId="77777777">
        <w:trPr>
          <w:trHeight w:val="9"/>
        </w:trPr>
        <w:tc>
          <w:tcPr>
            <w:tcW w:w="4112" w:type="dxa"/>
            <w:vAlign w:val="center"/>
          </w:tcPr>
          <w:p w:rsidRPr="00B306A3" w:rsidR="00831D12" w:rsidP="004155AC" w:rsidRDefault="007111AA" w14:paraId="35D3B050" w14:textId="591C52B4">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 xml:space="preserve">Adresa elektroničke </w:t>
            </w:r>
            <w:r w:rsidRPr="00B306A3" w:rsidR="00831D12">
              <w:rPr>
                <w:rFonts w:eastAsia="Calibri" w:asciiTheme="majorBidi" w:hAnsiTheme="majorBidi" w:cstheme="majorBidi"/>
                <w:sz w:val="28"/>
                <w:szCs w:val="28"/>
                <w:lang w:val="hr-HR"/>
              </w:rPr>
              <w:t>pošt</w:t>
            </w:r>
            <w:r w:rsidRPr="00B306A3">
              <w:rPr>
                <w:rFonts w:eastAsia="Calibri" w:asciiTheme="majorBidi" w:hAnsiTheme="majorBidi" w:cstheme="majorBidi"/>
                <w:sz w:val="28"/>
                <w:szCs w:val="28"/>
                <w:lang w:val="hr-HR"/>
              </w:rPr>
              <w:t>e</w:t>
            </w:r>
            <w:r w:rsidRPr="00B306A3" w:rsidR="00831D12">
              <w:rPr>
                <w:rFonts w:eastAsia="Calibri" w:asciiTheme="majorBidi" w:hAnsiTheme="majorBidi" w:cstheme="majorBidi"/>
                <w:sz w:val="28"/>
                <w:szCs w:val="28"/>
                <w:lang w:val="hr-HR"/>
              </w:rPr>
              <w:t>:</w:t>
            </w:r>
          </w:p>
        </w:tc>
        <w:tc>
          <w:tcPr>
            <w:tcW w:w="5703" w:type="dxa"/>
            <w:vAlign w:val="center"/>
          </w:tcPr>
          <w:p w:rsidRPr="00B306A3" w:rsidR="00831D12" w:rsidP="004155AC" w:rsidRDefault="00831D12" w14:paraId="151FD07F" w14:textId="77777777">
            <w:pPr>
              <w:spacing w:after="0" w:line="480" w:lineRule="auto"/>
              <w:rPr>
                <w:rFonts w:eastAsia="Calibri" w:asciiTheme="majorBidi" w:hAnsiTheme="majorBidi" w:cstheme="majorBidi"/>
                <w:sz w:val="28"/>
                <w:szCs w:val="28"/>
                <w:lang w:val="hr-HR"/>
              </w:rPr>
            </w:pPr>
          </w:p>
        </w:tc>
      </w:tr>
      <w:tr w:rsidRPr="00B306A3" w:rsidR="00831D12" w:rsidTr="007111AA" w14:paraId="71185D0E" w14:textId="77777777">
        <w:trPr>
          <w:trHeight w:val="9"/>
        </w:trPr>
        <w:tc>
          <w:tcPr>
            <w:tcW w:w="4112" w:type="dxa"/>
            <w:vAlign w:val="center"/>
          </w:tcPr>
          <w:p w:rsidRPr="00B306A3" w:rsidR="00831D12" w:rsidP="004155AC" w:rsidRDefault="00831D12" w14:paraId="6E2E353F"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Kontakt osoba:</w:t>
            </w:r>
          </w:p>
        </w:tc>
        <w:tc>
          <w:tcPr>
            <w:tcW w:w="5703" w:type="dxa"/>
            <w:vAlign w:val="center"/>
          </w:tcPr>
          <w:p w:rsidRPr="00B306A3" w:rsidR="00831D12" w:rsidP="004155AC" w:rsidRDefault="00831D12" w14:paraId="7DBDB010" w14:textId="77777777">
            <w:pPr>
              <w:spacing w:after="0" w:line="480" w:lineRule="auto"/>
              <w:rPr>
                <w:rFonts w:eastAsia="Calibri" w:asciiTheme="majorBidi" w:hAnsiTheme="majorBidi" w:cstheme="majorBidi"/>
                <w:sz w:val="28"/>
                <w:szCs w:val="28"/>
                <w:lang w:val="hr-HR"/>
              </w:rPr>
            </w:pPr>
          </w:p>
        </w:tc>
      </w:tr>
      <w:tr w:rsidRPr="00B306A3" w:rsidR="00831D12" w:rsidTr="007111AA" w14:paraId="4874C680" w14:textId="77777777">
        <w:trPr>
          <w:trHeight w:val="9"/>
        </w:trPr>
        <w:tc>
          <w:tcPr>
            <w:tcW w:w="4112" w:type="dxa"/>
            <w:vAlign w:val="center"/>
          </w:tcPr>
          <w:p w:rsidRPr="00B306A3" w:rsidR="00831D12" w:rsidP="004155AC" w:rsidRDefault="007111AA" w14:paraId="4EB6DD0B" w14:textId="04F65526">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Broj t</w:t>
            </w:r>
            <w:r w:rsidRPr="00B306A3" w:rsidR="00831D12">
              <w:rPr>
                <w:rFonts w:eastAsia="Calibri" w:asciiTheme="majorBidi" w:hAnsiTheme="majorBidi" w:cstheme="majorBidi"/>
                <w:sz w:val="28"/>
                <w:szCs w:val="28"/>
                <w:lang w:val="hr-HR"/>
              </w:rPr>
              <w:t>elefon</w:t>
            </w:r>
            <w:r w:rsidRPr="00B306A3">
              <w:rPr>
                <w:rFonts w:eastAsia="Calibri" w:asciiTheme="majorBidi" w:hAnsiTheme="majorBidi" w:cstheme="majorBidi"/>
                <w:sz w:val="28"/>
                <w:szCs w:val="28"/>
                <w:lang w:val="hr-HR"/>
              </w:rPr>
              <w:t>a</w:t>
            </w:r>
            <w:r w:rsidRPr="00B306A3" w:rsidR="00831D12">
              <w:rPr>
                <w:rFonts w:eastAsia="Calibri" w:asciiTheme="majorBidi" w:hAnsiTheme="majorBidi" w:cstheme="majorBidi"/>
                <w:sz w:val="28"/>
                <w:szCs w:val="28"/>
                <w:lang w:val="hr-HR"/>
              </w:rPr>
              <w:t>:</w:t>
            </w:r>
          </w:p>
        </w:tc>
        <w:tc>
          <w:tcPr>
            <w:tcW w:w="5703" w:type="dxa"/>
            <w:vAlign w:val="center"/>
          </w:tcPr>
          <w:p w:rsidRPr="00B306A3" w:rsidR="00831D12" w:rsidP="004155AC" w:rsidRDefault="00831D12" w14:paraId="584ACBAE" w14:textId="77777777">
            <w:pPr>
              <w:spacing w:after="0" w:line="480" w:lineRule="auto"/>
              <w:rPr>
                <w:rFonts w:eastAsia="Calibri" w:asciiTheme="majorBidi" w:hAnsiTheme="majorBidi" w:cstheme="majorBidi"/>
                <w:sz w:val="28"/>
                <w:szCs w:val="28"/>
                <w:lang w:val="hr-HR"/>
              </w:rPr>
            </w:pPr>
          </w:p>
        </w:tc>
      </w:tr>
      <w:tr w:rsidRPr="00B306A3" w:rsidR="00831D12" w:rsidTr="007111AA" w14:paraId="5DD0576E" w14:textId="77777777">
        <w:trPr>
          <w:trHeight w:val="50"/>
        </w:trPr>
        <w:tc>
          <w:tcPr>
            <w:tcW w:w="4112" w:type="dxa"/>
            <w:vAlign w:val="center"/>
          </w:tcPr>
          <w:p w:rsidRPr="00B306A3" w:rsidR="00831D12" w:rsidP="004155AC" w:rsidRDefault="007111AA" w14:paraId="42EFF2BE" w14:textId="58E2FE7A">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 xml:space="preserve">Broj </w:t>
            </w:r>
            <w:r w:rsidRPr="00B306A3" w:rsidR="00831D12">
              <w:rPr>
                <w:rFonts w:eastAsia="Calibri" w:asciiTheme="majorBidi" w:hAnsiTheme="majorBidi" w:cstheme="majorBidi"/>
                <w:sz w:val="28"/>
                <w:szCs w:val="28"/>
                <w:lang w:val="hr-HR"/>
              </w:rPr>
              <w:t>faks</w:t>
            </w:r>
            <w:r w:rsidRPr="00B306A3">
              <w:rPr>
                <w:rFonts w:eastAsia="Calibri" w:asciiTheme="majorBidi" w:hAnsiTheme="majorBidi" w:cstheme="majorBidi"/>
                <w:sz w:val="28"/>
                <w:szCs w:val="28"/>
                <w:lang w:val="hr-HR"/>
              </w:rPr>
              <w:t>a</w:t>
            </w:r>
            <w:r w:rsidRPr="00B306A3" w:rsidR="00831D12">
              <w:rPr>
                <w:rFonts w:eastAsia="Calibri" w:asciiTheme="majorBidi" w:hAnsiTheme="majorBidi" w:cstheme="majorBidi"/>
                <w:sz w:val="28"/>
                <w:szCs w:val="28"/>
                <w:lang w:val="hr-HR"/>
              </w:rPr>
              <w:t>:</w:t>
            </w:r>
          </w:p>
        </w:tc>
        <w:tc>
          <w:tcPr>
            <w:tcW w:w="5703" w:type="dxa"/>
            <w:vAlign w:val="center"/>
          </w:tcPr>
          <w:p w:rsidRPr="00B306A3" w:rsidR="00831D12" w:rsidP="004155AC" w:rsidRDefault="00831D12" w14:paraId="0A403F7D" w14:textId="77777777">
            <w:pPr>
              <w:spacing w:after="0" w:line="480" w:lineRule="auto"/>
              <w:rPr>
                <w:rFonts w:eastAsia="Calibri" w:asciiTheme="majorBidi" w:hAnsiTheme="majorBidi" w:cstheme="majorBidi"/>
                <w:sz w:val="28"/>
                <w:szCs w:val="28"/>
                <w:lang w:val="hr-HR"/>
              </w:rPr>
            </w:pPr>
          </w:p>
        </w:tc>
      </w:tr>
      <w:tr w:rsidRPr="00B306A3" w:rsidR="00831D12" w:rsidTr="004155AC" w14:paraId="32910B04" w14:textId="77777777">
        <w:trPr>
          <w:trHeight w:val="176"/>
        </w:trPr>
        <w:tc>
          <w:tcPr>
            <w:tcW w:w="9815" w:type="dxa"/>
            <w:gridSpan w:val="2"/>
            <w:shd w:val="pct12" w:color="auto" w:fill="auto"/>
            <w:vAlign w:val="center"/>
          </w:tcPr>
          <w:p w:rsidRPr="00B306A3" w:rsidR="00831D12" w:rsidP="004155AC" w:rsidRDefault="00831D12" w14:paraId="1CB6F992" w14:textId="77777777">
            <w:pPr>
              <w:spacing w:after="0" w:line="480" w:lineRule="auto"/>
              <w:rPr>
                <w:rFonts w:eastAsia="Calibri" w:asciiTheme="majorBidi" w:hAnsiTheme="majorBidi" w:cstheme="majorBidi"/>
                <w:b/>
                <w:sz w:val="28"/>
                <w:szCs w:val="28"/>
                <w:lang w:val="hr-HR"/>
              </w:rPr>
            </w:pPr>
            <w:r w:rsidRPr="00B306A3">
              <w:rPr>
                <w:rFonts w:eastAsia="Calibri" w:asciiTheme="majorBidi" w:hAnsiTheme="majorBidi" w:cstheme="majorBidi"/>
                <w:b/>
                <w:sz w:val="28"/>
                <w:szCs w:val="28"/>
                <w:lang w:val="hr-HR"/>
              </w:rPr>
              <w:t>PONUDA</w:t>
            </w:r>
          </w:p>
        </w:tc>
      </w:tr>
      <w:tr w:rsidRPr="00B306A3" w:rsidR="00831D12" w:rsidTr="007111AA" w14:paraId="6C33CF3B" w14:textId="77777777">
        <w:trPr>
          <w:trHeight w:val="9"/>
        </w:trPr>
        <w:tc>
          <w:tcPr>
            <w:tcW w:w="4112" w:type="dxa"/>
            <w:vAlign w:val="center"/>
          </w:tcPr>
          <w:p w:rsidRPr="00B306A3" w:rsidR="00831D12" w:rsidP="004155AC" w:rsidRDefault="00831D12" w14:paraId="01605C0B"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Broj ponude:</w:t>
            </w:r>
          </w:p>
        </w:tc>
        <w:tc>
          <w:tcPr>
            <w:tcW w:w="5703" w:type="dxa"/>
          </w:tcPr>
          <w:p w:rsidRPr="00B306A3" w:rsidR="00831D12" w:rsidP="004155AC" w:rsidRDefault="00831D12" w14:paraId="68B7BF53" w14:textId="77777777">
            <w:pPr>
              <w:spacing w:after="0" w:line="480" w:lineRule="auto"/>
              <w:rPr>
                <w:rFonts w:eastAsia="Calibri" w:asciiTheme="majorBidi" w:hAnsiTheme="majorBidi" w:cstheme="majorBidi"/>
                <w:sz w:val="28"/>
                <w:szCs w:val="28"/>
                <w:lang w:val="hr-HR"/>
              </w:rPr>
            </w:pPr>
          </w:p>
        </w:tc>
      </w:tr>
      <w:tr w:rsidRPr="00B306A3" w:rsidR="00831D12" w:rsidTr="007111AA" w14:paraId="1B008280" w14:textId="77777777">
        <w:trPr>
          <w:trHeight w:val="9"/>
        </w:trPr>
        <w:tc>
          <w:tcPr>
            <w:tcW w:w="4112" w:type="dxa"/>
            <w:vAlign w:val="center"/>
          </w:tcPr>
          <w:p w:rsidRPr="00B306A3" w:rsidR="00831D12" w:rsidP="004155AC" w:rsidRDefault="00831D12" w14:paraId="1AA20E4F" w14:textId="77777777">
            <w:pPr>
              <w:spacing w:after="0" w:line="48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Datum ponude:</w:t>
            </w:r>
          </w:p>
        </w:tc>
        <w:tc>
          <w:tcPr>
            <w:tcW w:w="5703" w:type="dxa"/>
          </w:tcPr>
          <w:p w:rsidRPr="00B306A3" w:rsidR="00831D12" w:rsidP="004155AC" w:rsidRDefault="00831D12" w14:paraId="560BBA8C" w14:textId="77777777">
            <w:pPr>
              <w:spacing w:after="0" w:line="480" w:lineRule="auto"/>
              <w:rPr>
                <w:rFonts w:eastAsia="Calibri" w:asciiTheme="majorBidi" w:hAnsiTheme="majorBidi" w:cstheme="majorBidi"/>
                <w:sz w:val="28"/>
                <w:szCs w:val="28"/>
                <w:lang w:val="hr-HR"/>
              </w:rPr>
            </w:pPr>
          </w:p>
        </w:tc>
      </w:tr>
      <w:tr w:rsidRPr="00B306A3" w:rsidR="00A942C8" w:rsidTr="007111AA" w14:paraId="6767236C" w14:textId="77777777">
        <w:trPr>
          <w:trHeight w:val="9"/>
        </w:trPr>
        <w:tc>
          <w:tcPr>
            <w:tcW w:w="4112" w:type="dxa"/>
            <w:vAlign w:val="center"/>
          </w:tcPr>
          <w:p w:rsidRPr="00B306A3" w:rsidR="00A942C8" w:rsidP="007111AA" w:rsidRDefault="00A942C8" w14:paraId="35744A02" w14:textId="13575F44">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Rok valjanosti ponude*:</w:t>
            </w:r>
          </w:p>
        </w:tc>
        <w:tc>
          <w:tcPr>
            <w:tcW w:w="5703" w:type="dxa"/>
          </w:tcPr>
          <w:p w:rsidRPr="00B306A3" w:rsidR="00A942C8" w:rsidP="004155AC" w:rsidRDefault="00A942C8" w14:paraId="4947ED4B" w14:textId="77777777">
            <w:pPr>
              <w:spacing w:after="0" w:line="480" w:lineRule="auto"/>
              <w:rPr>
                <w:rFonts w:eastAsia="Calibri" w:asciiTheme="majorBidi" w:hAnsiTheme="majorBidi" w:cstheme="majorBidi"/>
                <w:sz w:val="28"/>
                <w:szCs w:val="28"/>
                <w:lang w:val="hr-HR"/>
              </w:rPr>
            </w:pPr>
          </w:p>
        </w:tc>
      </w:tr>
      <w:tr w:rsidRPr="00B845A7" w:rsidR="00831D12" w:rsidTr="007111AA" w14:paraId="67F249BB" w14:textId="77777777">
        <w:trPr>
          <w:trHeight w:val="9"/>
        </w:trPr>
        <w:tc>
          <w:tcPr>
            <w:tcW w:w="4112" w:type="dxa"/>
            <w:vAlign w:val="center"/>
          </w:tcPr>
          <w:p w:rsidRPr="00B306A3" w:rsidR="00831D12" w:rsidP="007111AA" w:rsidRDefault="00831D12" w14:paraId="7D9B22B7" w14:textId="517BBEE6">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Cijena ponude</w:t>
            </w:r>
            <w:r w:rsidRPr="00B306A3" w:rsidR="00EE3632">
              <w:rPr>
                <w:rFonts w:eastAsia="Calibri" w:asciiTheme="majorBidi" w:hAnsiTheme="majorBidi" w:cstheme="majorBidi"/>
                <w:sz w:val="28"/>
                <w:szCs w:val="28"/>
                <w:lang w:val="hr-HR"/>
              </w:rPr>
              <w:t>*</w:t>
            </w:r>
            <w:r w:rsidRPr="00B306A3" w:rsidR="00A942C8">
              <w:rPr>
                <w:rFonts w:eastAsia="Calibri" w:asciiTheme="majorBidi" w:hAnsiTheme="majorBidi" w:cstheme="majorBidi"/>
                <w:sz w:val="28"/>
                <w:szCs w:val="28"/>
                <w:lang w:val="hr-HR"/>
              </w:rPr>
              <w:t>*</w:t>
            </w:r>
          </w:p>
          <w:p w:rsidRPr="00B306A3" w:rsidR="00831D12" w:rsidP="007111AA" w:rsidRDefault="00831D12" w14:paraId="438FCBDA" w14:textId="2F783673">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(u eurima bez PDV-a):</w:t>
            </w:r>
          </w:p>
        </w:tc>
        <w:tc>
          <w:tcPr>
            <w:tcW w:w="5703" w:type="dxa"/>
          </w:tcPr>
          <w:p w:rsidRPr="00B306A3" w:rsidR="00831D12" w:rsidP="004155AC" w:rsidRDefault="00831D12" w14:paraId="7E8C5052" w14:textId="77777777">
            <w:pPr>
              <w:spacing w:after="0" w:line="480" w:lineRule="auto"/>
              <w:rPr>
                <w:rFonts w:eastAsia="Calibri" w:asciiTheme="majorBidi" w:hAnsiTheme="majorBidi" w:cstheme="majorBidi"/>
                <w:sz w:val="28"/>
                <w:szCs w:val="28"/>
                <w:lang w:val="hr-HR"/>
              </w:rPr>
            </w:pPr>
          </w:p>
        </w:tc>
      </w:tr>
      <w:tr w:rsidRPr="00B306A3" w:rsidR="00831D12" w:rsidTr="007111AA" w14:paraId="76670A66" w14:textId="77777777">
        <w:trPr>
          <w:trHeight w:val="9"/>
        </w:trPr>
        <w:tc>
          <w:tcPr>
            <w:tcW w:w="4112" w:type="dxa"/>
            <w:vAlign w:val="center"/>
          </w:tcPr>
          <w:p w:rsidRPr="00B306A3" w:rsidR="00831D12" w:rsidP="007111AA" w:rsidRDefault="00831D12" w14:paraId="55037328" w14:textId="1CE02067">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Iznos PDV-a:</w:t>
            </w:r>
          </w:p>
          <w:p w:rsidRPr="00B306A3" w:rsidR="00831D12" w:rsidP="007111AA" w:rsidRDefault="00831D12" w14:paraId="0065B8C6" w14:textId="5FBF11BE">
            <w:pPr>
              <w:spacing w:after="0" w:line="240" w:lineRule="auto"/>
              <w:rPr>
                <w:rFonts w:eastAsia="Calibri" w:asciiTheme="majorBidi" w:hAnsiTheme="majorBidi" w:cstheme="majorBidi"/>
                <w:i/>
                <w:iCs/>
                <w:sz w:val="28"/>
                <w:szCs w:val="28"/>
                <w:u w:val="single"/>
                <w:lang w:val="hr-HR"/>
              </w:rPr>
            </w:pPr>
          </w:p>
        </w:tc>
        <w:tc>
          <w:tcPr>
            <w:tcW w:w="5703" w:type="dxa"/>
          </w:tcPr>
          <w:p w:rsidRPr="00B306A3" w:rsidR="00831D12" w:rsidP="004155AC" w:rsidRDefault="00831D12" w14:paraId="596E4557" w14:textId="77777777">
            <w:pPr>
              <w:spacing w:after="0" w:line="480" w:lineRule="auto"/>
              <w:rPr>
                <w:rFonts w:eastAsia="Calibri" w:asciiTheme="majorBidi" w:hAnsiTheme="majorBidi" w:cstheme="majorBidi"/>
                <w:sz w:val="28"/>
                <w:szCs w:val="28"/>
                <w:lang w:val="hr-HR"/>
              </w:rPr>
            </w:pPr>
          </w:p>
        </w:tc>
      </w:tr>
      <w:tr w:rsidRPr="004B4A51" w:rsidR="00831D12" w:rsidTr="007111AA" w14:paraId="6249281D" w14:textId="77777777">
        <w:trPr>
          <w:trHeight w:val="344"/>
        </w:trPr>
        <w:tc>
          <w:tcPr>
            <w:tcW w:w="4112" w:type="dxa"/>
            <w:vAlign w:val="center"/>
          </w:tcPr>
          <w:p w:rsidRPr="00B306A3" w:rsidR="00831D12" w:rsidP="007111AA" w:rsidRDefault="00831D12" w14:paraId="7BB1C986" w14:textId="3CC011D0">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Cijena ponude</w:t>
            </w:r>
            <w:r w:rsidRPr="00B306A3" w:rsidR="00EE3632">
              <w:rPr>
                <w:rFonts w:eastAsia="Calibri" w:asciiTheme="majorBidi" w:hAnsiTheme="majorBidi" w:cstheme="majorBidi"/>
                <w:sz w:val="28"/>
                <w:szCs w:val="28"/>
                <w:lang w:val="hr-HR"/>
              </w:rPr>
              <w:t xml:space="preserve"> </w:t>
            </w:r>
            <w:r w:rsidRPr="00B306A3">
              <w:rPr>
                <w:rFonts w:eastAsia="Calibri" w:asciiTheme="majorBidi" w:hAnsiTheme="majorBidi" w:cstheme="majorBidi"/>
                <w:sz w:val="28"/>
                <w:szCs w:val="28"/>
                <w:lang w:val="hr-HR"/>
              </w:rPr>
              <w:t>(u eurima s PDV-om):</w:t>
            </w:r>
          </w:p>
          <w:p w:rsidRPr="00B306A3" w:rsidR="007111AA" w:rsidP="007111AA" w:rsidRDefault="007111AA" w14:paraId="6A06D394" w14:textId="7F83BB34">
            <w:pPr>
              <w:spacing w:after="0" w:line="240" w:lineRule="auto"/>
              <w:rPr>
                <w:rFonts w:eastAsia="Calibri" w:asciiTheme="majorBidi" w:hAnsiTheme="majorBidi" w:cstheme="majorBidi"/>
                <w:sz w:val="28"/>
                <w:szCs w:val="28"/>
                <w:lang w:val="hr-HR"/>
              </w:rPr>
            </w:pPr>
          </w:p>
        </w:tc>
        <w:tc>
          <w:tcPr>
            <w:tcW w:w="5703" w:type="dxa"/>
          </w:tcPr>
          <w:p w:rsidRPr="00B306A3" w:rsidR="00831D12" w:rsidP="004155AC" w:rsidRDefault="00831D12" w14:paraId="22EFBD98" w14:textId="77777777">
            <w:pPr>
              <w:spacing w:after="0" w:line="480" w:lineRule="auto"/>
              <w:rPr>
                <w:rFonts w:eastAsia="Calibri" w:asciiTheme="majorBidi" w:hAnsiTheme="majorBidi" w:cstheme="majorBidi"/>
                <w:sz w:val="28"/>
                <w:szCs w:val="28"/>
                <w:lang w:val="hr-HR"/>
              </w:rPr>
            </w:pPr>
          </w:p>
        </w:tc>
      </w:tr>
      <w:tr w:rsidRPr="00B845A7" w:rsidR="00831D12" w:rsidTr="007111AA" w14:paraId="083FB995" w14:textId="77777777">
        <w:trPr>
          <w:trHeight w:val="9"/>
        </w:trPr>
        <w:tc>
          <w:tcPr>
            <w:tcW w:w="4112" w:type="dxa"/>
            <w:vAlign w:val="center"/>
          </w:tcPr>
          <w:p w:rsidRPr="00B306A3" w:rsidR="00831D12" w:rsidP="007111AA" w:rsidRDefault="00831D12" w14:paraId="14F03928" w14:textId="15C4A9D2">
            <w:pPr>
              <w:spacing w:after="0" w:line="240" w:lineRule="auto"/>
              <w:rPr>
                <w:rFonts w:eastAsia="Calibri" w:asciiTheme="majorBidi" w:hAnsiTheme="majorBidi" w:cstheme="majorBidi"/>
                <w:sz w:val="28"/>
                <w:szCs w:val="28"/>
                <w:lang w:val="hr-HR"/>
              </w:rPr>
            </w:pPr>
            <w:r w:rsidRPr="00B306A3">
              <w:rPr>
                <w:rFonts w:eastAsia="Calibri" w:asciiTheme="majorBidi" w:hAnsiTheme="majorBidi" w:cstheme="majorBidi"/>
                <w:sz w:val="28"/>
                <w:szCs w:val="28"/>
                <w:lang w:val="hr-HR"/>
              </w:rPr>
              <w:t xml:space="preserve">Podaci o </w:t>
            </w:r>
            <w:proofErr w:type="spellStart"/>
            <w:r w:rsidRPr="00B306A3">
              <w:rPr>
                <w:rFonts w:eastAsia="Calibri" w:asciiTheme="majorBidi" w:hAnsiTheme="majorBidi" w:cstheme="majorBidi"/>
                <w:sz w:val="28"/>
                <w:szCs w:val="28"/>
                <w:lang w:val="hr-HR"/>
              </w:rPr>
              <w:t>podugovarateljima</w:t>
            </w:r>
            <w:proofErr w:type="spellEnd"/>
            <w:r w:rsidRPr="00B306A3">
              <w:rPr>
                <w:rFonts w:eastAsia="Calibri" w:asciiTheme="majorBidi" w:hAnsiTheme="majorBidi" w:cstheme="majorBidi"/>
                <w:sz w:val="28"/>
                <w:szCs w:val="28"/>
                <w:lang w:val="hr-HR"/>
              </w:rPr>
              <w:t>, ukoliko je primjenjivo</w:t>
            </w:r>
            <w:r w:rsidRPr="00B306A3" w:rsidR="00EE3632">
              <w:rPr>
                <w:rFonts w:eastAsia="Calibri" w:asciiTheme="majorBidi" w:hAnsiTheme="majorBidi" w:cstheme="majorBidi"/>
                <w:sz w:val="28"/>
                <w:szCs w:val="28"/>
                <w:lang w:val="hr-HR"/>
              </w:rPr>
              <w:t>**</w:t>
            </w:r>
            <w:r w:rsidRPr="00B306A3" w:rsidR="00A942C8">
              <w:rPr>
                <w:rFonts w:eastAsia="Calibri" w:asciiTheme="majorBidi" w:hAnsiTheme="majorBidi" w:cstheme="majorBidi"/>
                <w:sz w:val="28"/>
                <w:szCs w:val="28"/>
                <w:lang w:val="hr-HR"/>
              </w:rPr>
              <w:t>*</w:t>
            </w:r>
          </w:p>
        </w:tc>
        <w:tc>
          <w:tcPr>
            <w:tcW w:w="5703" w:type="dxa"/>
            <w:vAlign w:val="center"/>
          </w:tcPr>
          <w:p w:rsidRPr="00B306A3" w:rsidR="00831D12" w:rsidP="00831D12" w:rsidRDefault="00831D12" w14:paraId="5ECD6244" w14:textId="76B5A6FE">
            <w:pPr>
              <w:spacing w:after="0" w:line="240" w:lineRule="auto"/>
              <w:rPr>
                <w:rFonts w:eastAsia="Calibri" w:asciiTheme="majorBidi" w:hAnsiTheme="majorBidi" w:cstheme="majorBidi"/>
                <w:i/>
                <w:iCs/>
                <w:sz w:val="28"/>
                <w:szCs w:val="28"/>
                <w:lang w:val="hr-HR"/>
              </w:rPr>
            </w:pPr>
          </w:p>
        </w:tc>
      </w:tr>
    </w:tbl>
    <w:p w:rsidRPr="004B4A51" w:rsidR="00C60246" w:rsidP="00296E34" w:rsidRDefault="00A942C8" w14:paraId="59D28375" w14:textId="324C353D">
      <w:pPr>
        <w:spacing w:before="1200" w:after="360" w:line="240" w:lineRule="auto"/>
        <w:contextualSpacing/>
        <w:jc w:val="both"/>
        <w:rPr>
          <w:rFonts w:asciiTheme="majorBidi" w:hAnsiTheme="majorBidi" w:eastAsiaTheme="majorEastAsia" w:cstheme="majorBidi"/>
          <w:i/>
          <w:iCs/>
          <w:sz w:val="28"/>
          <w:szCs w:val="28"/>
          <w:lang w:val="hr-HR"/>
        </w:rPr>
      </w:pPr>
      <w:r w:rsidRPr="00B306A3">
        <w:rPr>
          <w:rFonts w:asciiTheme="majorBidi" w:hAnsiTheme="majorBidi" w:eastAsiaTheme="majorEastAsia" w:cstheme="majorBidi"/>
          <w:i/>
          <w:iCs/>
          <w:sz w:val="28"/>
          <w:szCs w:val="28"/>
          <w:lang w:val="hr-HR"/>
        </w:rPr>
        <w:t>*</w:t>
      </w:r>
      <w:r w:rsidRPr="00B306A3">
        <w:rPr>
          <w:rFonts w:asciiTheme="majorBidi" w:hAnsiTheme="majorBidi" w:eastAsiaTheme="majorEastAsia" w:cstheme="majorBidi"/>
          <w:sz w:val="28"/>
          <w:szCs w:val="28"/>
          <w:lang w:val="hr-HR"/>
        </w:rPr>
        <w:t xml:space="preserve">  </w:t>
      </w:r>
      <w:r w:rsidRPr="004B4A51">
        <w:rPr>
          <w:rFonts w:asciiTheme="majorBidi" w:hAnsiTheme="majorBidi" w:eastAsiaTheme="majorEastAsia" w:cstheme="majorBidi"/>
          <w:i/>
          <w:iCs/>
          <w:sz w:val="28"/>
          <w:szCs w:val="28"/>
          <w:lang w:val="hr-HR"/>
        </w:rPr>
        <w:t xml:space="preserve">Navesti točan </w:t>
      </w:r>
      <w:r w:rsidRPr="004B4A51" w:rsidR="00320DD1">
        <w:rPr>
          <w:rFonts w:asciiTheme="majorBidi" w:hAnsiTheme="majorBidi" w:eastAsiaTheme="majorEastAsia" w:cstheme="majorBidi"/>
          <w:i/>
          <w:iCs/>
          <w:sz w:val="28"/>
          <w:szCs w:val="28"/>
          <w:lang w:val="hr-HR"/>
        </w:rPr>
        <w:t xml:space="preserve">broj dana od dana isteka roka za dostavu ponuda </w:t>
      </w:r>
      <w:r w:rsidRPr="004B4A51" w:rsidR="00C60246">
        <w:rPr>
          <w:rFonts w:asciiTheme="majorBidi" w:hAnsiTheme="majorBidi" w:eastAsiaTheme="majorEastAsia" w:cstheme="majorBidi"/>
          <w:i/>
          <w:iCs/>
          <w:sz w:val="28"/>
          <w:szCs w:val="28"/>
          <w:lang w:val="hr-HR"/>
        </w:rPr>
        <w:t xml:space="preserve">u skladu s </w:t>
      </w:r>
      <w:r w:rsidRPr="004B4A51">
        <w:rPr>
          <w:rFonts w:asciiTheme="majorBidi" w:hAnsiTheme="majorBidi" w:eastAsiaTheme="majorEastAsia" w:cstheme="majorBidi"/>
          <w:i/>
          <w:iCs/>
          <w:sz w:val="28"/>
          <w:szCs w:val="28"/>
          <w:lang w:val="hr-HR"/>
        </w:rPr>
        <w:t xml:space="preserve">minimalnim zahtjevima </w:t>
      </w:r>
      <w:r w:rsidRPr="004B4A51" w:rsidR="00C60246">
        <w:rPr>
          <w:rFonts w:asciiTheme="majorBidi" w:hAnsiTheme="majorBidi" w:eastAsiaTheme="majorEastAsia" w:cstheme="majorBidi"/>
          <w:i/>
          <w:iCs/>
          <w:sz w:val="28"/>
          <w:szCs w:val="28"/>
          <w:lang w:val="hr-HR"/>
        </w:rPr>
        <w:t>Poziv</w:t>
      </w:r>
      <w:r w:rsidRPr="004B4A51">
        <w:rPr>
          <w:rFonts w:asciiTheme="majorBidi" w:hAnsiTheme="majorBidi" w:eastAsiaTheme="majorEastAsia" w:cstheme="majorBidi"/>
          <w:i/>
          <w:iCs/>
          <w:sz w:val="28"/>
          <w:szCs w:val="28"/>
          <w:lang w:val="hr-HR"/>
        </w:rPr>
        <w:t>a</w:t>
      </w:r>
      <w:r w:rsidRPr="004B4A51" w:rsidR="00C60246">
        <w:rPr>
          <w:rFonts w:asciiTheme="majorBidi" w:hAnsiTheme="majorBidi" w:eastAsiaTheme="majorEastAsia" w:cstheme="majorBidi"/>
          <w:i/>
          <w:iCs/>
          <w:sz w:val="28"/>
          <w:szCs w:val="28"/>
          <w:lang w:val="hr-HR"/>
        </w:rPr>
        <w:t xml:space="preserve"> na dostavu ponuda</w:t>
      </w:r>
      <w:r w:rsidRPr="004B4A51">
        <w:rPr>
          <w:rFonts w:asciiTheme="majorBidi" w:hAnsiTheme="majorBidi" w:eastAsiaTheme="majorEastAsia" w:cstheme="majorBidi"/>
          <w:i/>
          <w:iCs/>
          <w:sz w:val="28"/>
          <w:szCs w:val="28"/>
          <w:lang w:val="hr-HR"/>
        </w:rPr>
        <w:t>.</w:t>
      </w:r>
    </w:p>
    <w:p w:rsidRPr="00B306A3" w:rsidR="00C60246" w:rsidP="00296E34" w:rsidRDefault="00C60246" w14:paraId="06EE1D49" w14:textId="77777777">
      <w:pPr>
        <w:spacing w:before="1200" w:after="360" w:line="240" w:lineRule="auto"/>
        <w:contextualSpacing/>
        <w:jc w:val="both"/>
        <w:rPr>
          <w:rFonts w:eastAsia="Times New Roman" w:asciiTheme="majorBidi" w:hAnsiTheme="majorBidi" w:cstheme="majorBidi"/>
          <w:sz w:val="28"/>
          <w:szCs w:val="28"/>
          <w:lang w:val="hr-HR" w:eastAsia="hr-HR"/>
        </w:rPr>
      </w:pPr>
    </w:p>
    <w:p w:rsidRPr="00B306A3" w:rsidR="00830DEE" w:rsidP="00830DEE" w:rsidRDefault="00830DEE" w14:paraId="0211DBD8" w14:textId="77777777">
      <w:pPr>
        <w:spacing w:before="1200" w:after="360" w:line="240" w:lineRule="auto"/>
        <w:contextualSpacing/>
        <w:jc w:val="both"/>
        <w:rPr>
          <w:rFonts w:eastAsia="Times New Roman" w:asciiTheme="majorBidi" w:hAnsiTheme="majorBidi" w:cstheme="majorBidi"/>
          <w:sz w:val="28"/>
          <w:szCs w:val="28"/>
          <w:lang w:val="hr-HR" w:eastAsia="hr-HR"/>
        </w:rPr>
      </w:pPr>
    </w:p>
    <w:p w:rsidRPr="00B306A3" w:rsidR="00830DEE" w:rsidP="00830DEE" w:rsidRDefault="00830DEE" w14:paraId="022B9077" w14:textId="77777777">
      <w:pPr>
        <w:spacing w:before="1200" w:after="360" w:line="240" w:lineRule="auto"/>
        <w:contextualSpacing/>
        <w:jc w:val="both"/>
        <w:rPr>
          <w:rFonts w:eastAsia="Calibri" w:asciiTheme="majorBidi" w:hAnsiTheme="majorBidi" w:cstheme="majorBidi"/>
          <w:i/>
          <w:iCs/>
          <w:sz w:val="28"/>
          <w:szCs w:val="28"/>
          <w:lang w:val="hr-HR"/>
        </w:rPr>
      </w:pPr>
      <w:r w:rsidRPr="00B306A3">
        <w:rPr>
          <w:rFonts w:eastAsia="Times New Roman" w:asciiTheme="majorBidi" w:hAnsiTheme="majorBidi" w:cstheme="majorBidi"/>
          <w:sz w:val="28"/>
          <w:szCs w:val="28"/>
          <w:lang w:val="hr-HR" w:eastAsia="hr-HR"/>
        </w:rPr>
        <w:t>**</w:t>
      </w:r>
      <w:r w:rsidRPr="00B306A3">
        <w:rPr>
          <w:rFonts w:eastAsia="Calibri" w:asciiTheme="majorBidi" w:hAnsiTheme="majorBidi" w:cstheme="majorBidi"/>
          <w:i/>
          <w:iCs/>
          <w:sz w:val="28"/>
          <w:szCs w:val="28"/>
          <w:lang w:val="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praznim.</w:t>
      </w:r>
    </w:p>
    <w:p w:rsidRPr="00B306A3" w:rsidR="00830DEE" w:rsidP="00830DEE" w:rsidRDefault="00830DEE" w14:paraId="5C51D20A" w14:textId="77777777">
      <w:pPr>
        <w:spacing w:before="1200" w:after="360" w:line="240" w:lineRule="auto"/>
        <w:contextualSpacing/>
        <w:jc w:val="both"/>
        <w:rPr>
          <w:rFonts w:eastAsia="Calibri" w:asciiTheme="majorBidi" w:hAnsiTheme="majorBidi" w:cstheme="majorBidi"/>
          <w:i/>
          <w:iCs/>
          <w:sz w:val="28"/>
          <w:szCs w:val="28"/>
          <w:lang w:val="hr-HR"/>
        </w:rPr>
      </w:pPr>
    </w:p>
    <w:p w:rsidR="00830DEE" w:rsidP="00830DEE" w:rsidRDefault="00830DEE" w14:paraId="49F3ABEF" w14:textId="77777777">
      <w:pPr>
        <w:spacing w:before="1200" w:after="360" w:line="240" w:lineRule="auto"/>
        <w:contextualSpacing/>
        <w:jc w:val="both"/>
        <w:rPr>
          <w:rFonts w:eastAsia="Calibri" w:asciiTheme="majorBidi" w:hAnsiTheme="majorBidi" w:cstheme="majorBidi"/>
          <w:i/>
          <w:iCs/>
          <w:sz w:val="28"/>
          <w:szCs w:val="28"/>
          <w:lang w:val="hr-HR"/>
        </w:rPr>
      </w:pPr>
      <w:r w:rsidRPr="00B306A3">
        <w:rPr>
          <w:rFonts w:eastAsia="Calibri" w:asciiTheme="majorBidi" w:hAnsiTheme="majorBidi" w:cstheme="majorBidi"/>
          <w:i/>
          <w:iCs/>
          <w:sz w:val="28"/>
          <w:szCs w:val="28"/>
          <w:lang w:val="hr-HR"/>
        </w:rPr>
        <w:t xml:space="preserve">*** </w:t>
      </w:r>
      <w:r w:rsidRPr="00BE334E">
        <w:rPr>
          <w:rFonts w:eastAsia="Calibri" w:asciiTheme="majorBidi" w:hAnsiTheme="majorBidi" w:cstheme="majorBidi"/>
          <w:i/>
          <w:iCs/>
          <w:sz w:val="28"/>
          <w:szCs w:val="28"/>
          <w:lang w:val="hr-HR"/>
        </w:rPr>
        <w:t xml:space="preserve">Ako se dio ugovora  o nabavi daje u podugovor potrebno je navesti </w:t>
      </w:r>
      <w:proofErr w:type="spellStart"/>
      <w:r w:rsidRPr="00BE334E">
        <w:rPr>
          <w:rFonts w:eastAsia="Calibri" w:asciiTheme="majorBidi" w:hAnsiTheme="majorBidi" w:cstheme="majorBidi"/>
          <w:i/>
          <w:iCs/>
          <w:sz w:val="28"/>
          <w:szCs w:val="28"/>
          <w:lang w:val="hr-HR"/>
        </w:rPr>
        <w:t>podugovaratelja</w:t>
      </w:r>
      <w:proofErr w:type="spellEnd"/>
      <w:r w:rsidRPr="00BE334E">
        <w:rPr>
          <w:rFonts w:eastAsia="Calibri" w:asciiTheme="majorBidi" w:hAnsiTheme="majorBidi" w:cstheme="majorBidi"/>
          <w:i/>
          <w:iCs/>
          <w:sz w:val="28"/>
          <w:szCs w:val="28"/>
          <w:lang w:val="hr-HR"/>
        </w:rPr>
        <w:t xml:space="preserve">/gospodarskog subjekta na kojeg se ponuditelj oslanja s podacima o dijelu ugovora o nabavi koji se daje u podugovor/sposobnost na koju se oslanja. Ukoliko nema </w:t>
      </w:r>
      <w:proofErr w:type="spellStart"/>
      <w:r w:rsidRPr="00BE334E">
        <w:rPr>
          <w:rFonts w:eastAsia="Calibri" w:asciiTheme="majorBidi" w:hAnsiTheme="majorBidi" w:cstheme="majorBidi"/>
          <w:i/>
          <w:iCs/>
          <w:sz w:val="28"/>
          <w:szCs w:val="28"/>
          <w:lang w:val="hr-HR"/>
        </w:rPr>
        <w:t>podugovaratelja</w:t>
      </w:r>
      <w:proofErr w:type="spellEnd"/>
      <w:r w:rsidRPr="00BE334E">
        <w:rPr>
          <w:rFonts w:eastAsia="Calibri" w:asciiTheme="majorBidi" w:hAnsiTheme="majorBidi" w:cstheme="majorBidi"/>
          <w:i/>
          <w:iCs/>
          <w:sz w:val="28"/>
          <w:szCs w:val="28"/>
          <w:lang w:val="hr-HR"/>
        </w:rPr>
        <w:t xml:space="preserve">/ gospodarskog subjekta na kojeg se ponuditelj oslanja potrebno je navesti: Nije primjenjivo. </w:t>
      </w:r>
    </w:p>
    <w:p w:rsidRPr="00BE334E" w:rsidR="00830DEE" w:rsidP="00830DEE" w:rsidRDefault="00830DEE" w14:paraId="2417CE03" w14:textId="77777777">
      <w:pPr>
        <w:spacing w:before="1200" w:after="360" w:line="240" w:lineRule="auto"/>
        <w:contextualSpacing/>
        <w:jc w:val="both"/>
        <w:rPr>
          <w:rFonts w:eastAsia="Calibri" w:asciiTheme="majorBidi" w:hAnsiTheme="majorBidi" w:cstheme="majorBidi"/>
          <w:i/>
          <w:iCs/>
          <w:sz w:val="28"/>
          <w:szCs w:val="28"/>
          <w:lang w:val="hr-HR"/>
        </w:rPr>
      </w:pPr>
    </w:p>
    <w:p w:rsidRPr="00BE334E" w:rsidR="00830DEE" w:rsidP="00830DEE" w:rsidRDefault="00830DEE" w14:paraId="6231B654" w14:textId="77777777">
      <w:pPr>
        <w:spacing w:before="1200" w:after="360" w:line="240" w:lineRule="auto"/>
        <w:contextualSpacing/>
        <w:jc w:val="both"/>
        <w:rPr>
          <w:rFonts w:eastAsia="Calibri" w:asciiTheme="majorBidi" w:hAnsiTheme="majorBidi" w:cstheme="majorBidi"/>
          <w:i/>
          <w:iCs/>
          <w:sz w:val="28"/>
          <w:szCs w:val="28"/>
          <w:lang w:val="hr-HR"/>
        </w:rPr>
      </w:pPr>
      <w:r w:rsidRPr="00BE334E">
        <w:rPr>
          <w:rFonts w:eastAsia="Calibri" w:asciiTheme="majorBidi" w:hAnsiTheme="majorBidi" w:cstheme="majorBidi"/>
          <w:i/>
          <w:iCs/>
          <w:sz w:val="28"/>
          <w:szCs w:val="28"/>
          <w:lang w:val="hr-HR"/>
        </w:rPr>
        <w:t>Gospodarski subjekt može se u postupku nabave osloniti na sposobnost drugih subjekata radi dokazivanja ispunjavanja kriterija koji su vezani uz obrazovne i stručne kvalifikacije ili uz relevantno stručno iskustvo, samo ako će ti subjekti pružati usluge za koje se ta sposobnost traži.</w:t>
      </w:r>
    </w:p>
    <w:p w:rsidRPr="00735815" w:rsidR="00830DEE" w:rsidP="00830DEE" w:rsidRDefault="00830DEE" w14:paraId="282C9207" w14:textId="77777777">
      <w:pPr>
        <w:spacing w:before="1200" w:after="360" w:line="240" w:lineRule="auto"/>
        <w:contextualSpacing/>
        <w:jc w:val="both"/>
        <w:rPr>
          <w:rFonts w:eastAsia="Calibri" w:asciiTheme="majorBidi" w:hAnsiTheme="majorBidi" w:cstheme="majorBidi"/>
          <w:i/>
          <w:iCs/>
          <w:sz w:val="28"/>
          <w:szCs w:val="28"/>
          <w:lang w:val="hr-HR"/>
        </w:rPr>
      </w:pPr>
      <w:r w:rsidRPr="00BE334E">
        <w:rPr>
          <w:rFonts w:eastAsia="Calibri" w:asciiTheme="majorBidi" w:hAnsiTheme="majorBidi" w:cstheme="majorBidi"/>
          <w:i/>
          <w:iCs/>
          <w:sz w:val="28"/>
          <w:szCs w:val="28"/>
          <w:lang w:val="hr-HR"/>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 U slučaju oslanjanja na sposobnost drugih subjekata</w:t>
      </w:r>
      <w:r>
        <w:rPr>
          <w:rFonts w:eastAsia="Calibri" w:asciiTheme="majorBidi" w:hAnsiTheme="majorBidi" w:cstheme="majorBidi"/>
          <w:i/>
          <w:iCs/>
          <w:sz w:val="28"/>
          <w:szCs w:val="28"/>
          <w:lang w:val="hr-HR"/>
        </w:rPr>
        <w:t>,</w:t>
      </w:r>
      <w:r w:rsidRPr="00BE334E">
        <w:rPr>
          <w:rFonts w:eastAsia="Calibri" w:asciiTheme="majorBidi" w:hAnsiTheme="majorBidi" w:cstheme="majorBidi"/>
          <w:i/>
          <w:iCs/>
          <w:sz w:val="28"/>
          <w:szCs w:val="28"/>
          <w:lang w:val="hr-HR"/>
        </w:rPr>
        <w:t xml:space="preserve"> gospodarski subjekt </w:t>
      </w:r>
      <w:r>
        <w:rPr>
          <w:rFonts w:eastAsia="Calibri" w:asciiTheme="majorBidi" w:hAnsiTheme="majorBidi" w:cstheme="majorBidi"/>
          <w:i/>
          <w:iCs/>
          <w:sz w:val="28"/>
          <w:szCs w:val="28"/>
          <w:lang w:val="hr-HR"/>
        </w:rPr>
        <w:t xml:space="preserve">odmah uz ponudu </w:t>
      </w:r>
      <w:r w:rsidRPr="00BE334E">
        <w:rPr>
          <w:rFonts w:eastAsia="Calibri" w:asciiTheme="majorBidi" w:hAnsiTheme="majorBidi" w:cstheme="majorBidi"/>
          <w:i/>
          <w:iCs/>
          <w:sz w:val="28"/>
          <w:szCs w:val="28"/>
          <w:lang w:val="hr-HR"/>
        </w:rPr>
        <w:t>dostavlja Izjavu o stavljanju resursa na raspolaganje.</w:t>
      </w:r>
      <w:r w:rsidRPr="00735815">
        <w:rPr>
          <w:lang w:val="pl-PL"/>
        </w:rPr>
        <w:t xml:space="preserve"> </w:t>
      </w:r>
      <w:r w:rsidRPr="00735815">
        <w:rPr>
          <w:rFonts w:eastAsia="Calibri" w:asciiTheme="majorBidi" w:hAnsiTheme="majorBidi" w:cstheme="majorBidi"/>
          <w:i/>
          <w:iCs/>
          <w:sz w:val="28"/>
          <w:szCs w:val="28"/>
          <w:lang w:val="hr-HR"/>
        </w:rPr>
        <w:t>Izjava o stavljanju resursa na raspolaganje mora minimalno sadržavati:</w:t>
      </w:r>
    </w:p>
    <w:p w:rsidRPr="00735815" w:rsidR="00830DEE" w:rsidP="00830DEE" w:rsidRDefault="00830DEE" w14:paraId="50EAE465" w14:textId="77777777">
      <w:pPr>
        <w:spacing w:before="1200" w:after="360" w:line="240" w:lineRule="auto"/>
        <w:contextualSpacing/>
        <w:jc w:val="both"/>
        <w:rPr>
          <w:rFonts w:eastAsia="Calibri" w:asciiTheme="majorBidi" w:hAnsiTheme="majorBidi" w:cstheme="majorBidi"/>
          <w:i/>
          <w:iCs/>
          <w:sz w:val="28"/>
          <w:szCs w:val="28"/>
          <w:lang w:val="hr-HR"/>
        </w:rPr>
      </w:pPr>
    </w:p>
    <w:p w:rsidRPr="00735815" w:rsidR="00830DEE" w:rsidP="00830DEE" w:rsidRDefault="00830DEE" w14:paraId="5E48C5F7" w14:textId="77777777">
      <w:pPr>
        <w:spacing w:before="1200" w:after="360" w:line="240" w:lineRule="auto"/>
        <w:contextualSpacing/>
        <w:jc w:val="both"/>
        <w:rPr>
          <w:rFonts w:eastAsia="Calibri" w:asciiTheme="majorBidi" w:hAnsiTheme="majorBidi" w:cstheme="majorBidi"/>
          <w:i/>
          <w:iCs/>
          <w:sz w:val="28"/>
          <w:szCs w:val="28"/>
          <w:lang w:val="hr-HR"/>
        </w:rPr>
      </w:pPr>
      <w:r w:rsidRPr="00735815">
        <w:rPr>
          <w:rFonts w:eastAsia="Calibri" w:asciiTheme="majorBidi" w:hAnsiTheme="majorBidi" w:cstheme="majorBidi"/>
          <w:i/>
          <w:iCs/>
          <w:sz w:val="28"/>
          <w:szCs w:val="28"/>
          <w:lang w:val="hr-HR"/>
        </w:rPr>
        <w:t>• naziv i sjedište gospodarskog subjekta koji ustupa resurse te naziv i sjedište ponuditelja kojem ustupa resurse,</w:t>
      </w:r>
    </w:p>
    <w:p w:rsidRPr="00735815" w:rsidR="00830DEE" w:rsidP="00830DEE" w:rsidRDefault="00830DEE" w14:paraId="28DF7551" w14:textId="77777777">
      <w:pPr>
        <w:spacing w:before="1200" w:after="360" w:line="240" w:lineRule="auto"/>
        <w:contextualSpacing/>
        <w:jc w:val="both"/>
        <w:rPr>
          <w:rFonts w:eastAsia="Calibri" w:asciiTheme="majorBidi" w:hAnsiTheme="majorBidi" w:cstheme="majorBidi"/>
          <w:i/>
          <w:iCs/>
          <w:sz w:val="28"/>
          <w:szCs w:val="28"/>
          <w:lang w:val="hr-HR"/>
        </w:rPr>
      </w:pPr>
      <w:r w:rsidRPr="00735815">
        <w:rPr>
          <w:rFonts w:eastAsia="Calibri" w:asciiTheme="majorBidi" w:hAnsiTheme="majorBidi" w:cstheme="majorBidi"/>
          <w:i/>
          <w:iCs/>
          <w:sz w:val="28"/>
          <w:szCs w:val="28"/>
          <w:lang w:val="hr-HR"/>
        </w:rPr>
        <w:t>• jasno i točno navedene resurse koje stavlja na raspolaganje te način na koji se stavljaju na raspolaganje u svrhu izvršenja ugovora,</w:t>
      </w:r>
    </w:p>
    <w:p w:rsidRPr="00735815" w:rsidR="00830DEE" w:rsidP="00830DEE" w:rsidRDefault="00830DEE" w14:paraId="1FA45D13" w14:textId="77777777">
      <w:pPr>
        <w:spacing w:before="1200" w:after="360" w:line="240" w:lineRule="auto"/>
        <w:contextualSpacing/>
        <w:jc w:val="both"/>
        <w:rPr>
          <w:rFonts w:eastAsia="Calibri" w:asciiTheme="majorBidi" w:hAnsiTheme="majorBidi" w:cstheme="majorBidi"/>
          <w:i/>
          <w:iCs/>
          <w:sz w:val="28"/>
          <w:szCs w:val="28"/>
          <w:lang w:val="hr-HR"/>
        </w:rPr>
      </w:pPr>
      <w:r w:rsidRPr="00735815">
        <w:rPr>
          <w:rFonts w:eastAsia="Calibri" w:asciiTheme="majorBidi" w:hAnsiTheme="majorBidi" w:cstheme="majorBidi"/>
          <w:i/>
          <w:iCs/>
          <w:sz w:val="28"/>
          <w:szCs w:val="28"/>
          <w:lang w:val="hr-HR"/>
        </w:rPr>
        <w:t>• vrijednost i postotni udio radova ili usluga koji će gospodarski subjekt na kojeg se oslanja izvršavati</w:t>
      </w:r>
    </w:p>
    <w:p w:rsidRPr="00B306A3" w:rsidR="00830DEE" w:rsidP="00830DEE" w:rsidRDefault="00830DEE" w14:paraId="7F9361AA" w14:textId="77777777">
      <w:pPr>
        <w:spacing w:before="1200" w:after="360" w:line="240" w:lineRule="auto"/>
        <w:contextualSpacing/>
        <w:jc w:val="both"/>
        <w:rPr>
          <w:rFonts w:eastAsia="Calibri" w:asciiTheme="majorBidi" w:hAnsiTheme="majorBidi" w:cstheme="majorBidi"/>
          <w:i/>
          <w:iCs/>
          <w:sz w:val="28"/>
          <w:szCs w:val="28"/>
          <w:lang w:val="hr-HR"/>
        </w:rPr>
      </w:pPr>
      <w:r w:rsidRPr="00735815">
        <w:rPr>
          <w:rFonts w:eastAsia="Calibri" w:asciiTheme="majorBidi" w:hAnsiTheme="majorBidi" w:cstheme="majorBidi"/>
          <w:i/>
          <w:iCs/>
          <w:sz w:val="28"/>
          <w:szCs w:val="28"/>
          <w:lang w:val="hr-HR"/>
        </w:rPr>
        <w:t>• potpis ovlaštene osobe gospodarskog subjekta koji stavlja resurse na raspolaganje.</w:t>
      </w:r>
    </w:p>
    <w:p w:rsidRPr="00B306A3" w:rsidR="00830DEE" w:rsidP="00830DEE" w:rsidRDefault="00830DEE" w14:paraId="5416A6B3" w14:textId="77777777">
      <w:pPr>
        <w:spacing w:before="1200" w:after="360" w:line="240" w:lineRule="auto"/>
        <w:contextualSpacing/>
        <w:jc w:val="both"/>
        <w:rPr>
          <w:rFonts w:eastAsia="Calibri" w:asciiTheme="majorBidi" w:hAnsiTheme="majorBidi" w:cstheme="majorBidi"/>
          <w:i/>
          <w:iCs/>
          <w:sz w:val="28"/>
          <w:szCs w:val="28"/>
          <w:lang w:val="hr-HR"/>
        </w:rPr>
      </w:pPr>
    </w:p>
    <w:p w:rsidR="00830DEE" w:rsidP="00830DEE" w:rsidRDefault="00830DEE" w14:paraId="04060942" w14:textId="77777777">
      <w:pPr>
        <w:spacing w:before="1200" w:after="360" w:line="240" w:lineRule="auto"/>
        <w:contextualSpacing/>
        <w:jc w:val="both"/>
        <w:rPr>
          <w:rFonts w:eastAsia="Calibri" w:asciiTheme="majorBidi" w:hAnsiTheme="majorBidi" w:cstheme="majorBidi"/>
          <w:i/>
          <w:iCs/>
          <w:sz w:val="28"/>
          <w:szCs w:val="28"/>
          <w:lang w:val="hr-HR"/>
        </w:rPr>
      </w:pPr>
      <w:r w:rsidRPr="00B306A3">
        <w:rPr>
          <w:rFonts w:eastAsia="Calibri" w:asciiTheme="majorBid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r>
        <w:rPr>
          <w:rFonts w:eastAsia="Calibri" w:asciiTheme="majorBidi" w:hAnsiTheme="majorBidi" w:cstheme="majorBidi"/>
          <w:i/>
          <w:iCs/>
          <w:sz w:val="28"/>
          <w:szCs w:val="28"/>
          <w:lang w:val="hr-HR"/>
        </w:rPr>
        <w:t xml:space="preserve">Svi članovi zajednice gospodarskih subjekata moraju pojedinačno zadovoljiti kriterije za kvalitativni odabir gospodarskog subjekta navedene pod 3.1.1. i 3.2.1. Poziva na dostavu ponuda te u ponudi dostaviti dokaze za isto. </w:t>
      </w:r>
    </w:p>
    <w:p w:rsidR="00830DEE" w:rsidP="00830DEE" w:rsidRDefault="00830DEE" w14:paraId="769DCF7D" w14:textId="77777777">
      <w:pPr>
        <w:spacing w:before="1200" w:after="360" w:line="240" w:lineRule="auto"/>
        <w:contextualSpacing/>
        <w:jc w:val="both"/>
        <w:rPr>
          <w:rFonts w:eastAsia="Calibri" w:asciiTheme="majorBidi" w:hAnsiTheme="majorBidi" w:cstheme="majorBidi"/>
          <w:i/>
          <w:iCs/>
          <w:sz w:val="28"/>
          <w:szCs w:val="28"/>
          <w:lang w:val="hr-HR"/>
        </w:rPr>
      </w:pPr>
    </w:p>
    <w:p w:rsidR="00B845A7" w:rsidP="00830DEE" w:rsidRDefault="00830DEE" w14:paraId="743C7617" w14:textId="17FD8EEA">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Pr>
          <w:rFonts w:asciiTheme="majorBidi" w:hAnsiTheme="majorBidi" w:cstheme="majorBidi"/>
          <w:sz w:val="28"/>
          <w:szCs w:val="28"/>
          <w:lang w:val="hr-HR"/>
        </w:rPr>
        <w:t>6</w:t>
      </w:r>
      <w:r w:rsidRPr="00B306A3">
        <w:rPr>
          <w:rFonts w:asciiTheme="majorBidi" w:hAnsiTheme="majorBidi" w:cstheme="majorBidi"/>
          <w:sz w:val="28"/>
          <w:szCs w:val="28"/>
          <w:lang w:val="hr-HR"/>
        </w:rPr>
        <w:t>. godine.</w:t>
      </w:r>
    </w:p>
    <w:p w:rsidR="00B845A7" w:rsidP="00B845A7" w:rsidRDefault="00B845A7" w14:paraId="6296D807" w14:textId="2480E11A">
      <w:pPr>
        <w:spacing w:after="0" w:line="360" w:lineRule="auto"/>
        <w:ind w:left="2880" w:firstLine="720"/>
        <w:jc w:val="center"/>
        <w:rPr>
          <w:rFonts w:asciiTheme="majorBidi" w:hAnsiTheme="majorBidi" w:cstheme="majorBidi"/>
          <w:sz w:val="28"/>
          <w:szCs w:val="28"/>
          <w:lang w:val="hr-HR"/>
        </w:rPr>
      </w:pPr>
      <w:r>
        <w:rPr>
          <w:rFonts w:asciiTheme="majorBidi" w:hAnsiTheme="majorBidi" w:cstheme="majorBidi"/>
          <w:sz w:val="28"/>
          <w:szCs w:val="28"/>
          <w:lang w:val="hr-HR"/>
        </w:rPr>
        <w:t>______________________________</w:t>
      </w:r>
    </w:p>
    <w:p w:rsidRPr="00B306A3" w:rsidR="00B845A7" w:rsidP="00B845A7" w:rsidRDefault="00B845A7" w14:paraId="711D703D" w14:textId="5F86C6E3">
      <w:pPr>
        <w:keepNext/>
        <w:framePr w:hSpace="180" w:wrap="around" w:hAnchor="margin" w:vAnchor="text" w:y="1124"/>
        <w:spacing w:after="0" w:line="360" w:lineRule="auto"/>
        <w:rPr>
          <w:rFonts w:asciiTheme="majorBidi" w:hAnsiTheme="majorBidi" w:cstheme="majorBidi"/>
          <w:i/>
          <w:sz w:val="28"/>
          <w:szCs w:val="28"/>
          <w:lang w:val="hr-HR"/>
        </w:rPr>
      </w:pPr>
    </w:p>
    <w:p w:rsidRPr="00B306A3" w:rsidR="00BD42F8" w:rsidP="00B845A7" w:rsidRDefault="00B845A7" w14:paraId="0A5347BE" w14:textId="365F5CDD">
      <w:pPr>
        <w:spacing w:after="0" w:line="360" w:lineRule="auto"/>
        <w:jc w:val="both"/>
        <w:rPr>
          <w:rFonts w:eastAsia="Times New Roman" w:asciiTheme="majorBidi" w:hAnsiTheme="majorBidi" w:cstheme="majorBidi"/>
          <w:sz w:val="28"/>
          <w:szCs w:val="28"/>
          <w:lang w:val="hr-HR" w:eastAsia="hr-HR"/>
        </w:rPr>
      </w:pPr>
      <w:r w:rsidRPr="00B306A3">
        <w:rPr>
          <w:rFonts w:asciiTheme="majorBidi" w:hAnsiTheme="majorBidi" w:cstheme="majorBidi"/>
          <w:i/>
          <w:sz w:val="28"/>
          <w:szCs w:val="28"/>
          <w:lang w:val="hr-HR"/>
        </w:rPr>
        <w:t xml:space="preserve"> </w:t>
      </w:r>
      <w:r>
        <w:rPr>
          <w:rFonts w:asciiTheme="majorBidi" w:hAnsiTheme="majorBidi" w:cstheme="majorBidi"/>
          <w:i/>
          <w:sz w:val="28"/>
          <w:szCs w:val="28"/>
          <w:lang w:val="hr-HR"/>
        </w:rPr>
        <w:tab/>
      </w:r>
      <w:r>
        <w:rPr>
          <w:rFonts w:asciiTheme="majorBidi" w:hAnsiTheme="majorBidi" w:cstheme="majorBidi"/>
          <w:i/>
          <w:sz w:val="28"/>
          <w:szCs w:val="28"/>
          <w:lang w:val="hr-HR"/>
        </w:rPr>
        <w:tab/>
      </w:r>
      <w:r>
        <w:rPr>
          <w:rFonts w:asciiTheme="majorBidi" w:hAnsiTheme="majorBidi" w:cstheme="majorBidi"/>
          <w:i/>
          <w:sz w:val="28"/>
          <w:szCs w:val="28"/>
          <w:lang w:val="hr-HR"/>
        </w:rPr>
        <w:tab/>
      </w:r>
      <w:r>
        <w:rPr>
          <w:rFonts w:asciiTheme="majorBidi" w:hAnsiTheme="majorBidi" w:cstheme="majorBidi"/>
          <w:i/>
          <w:sz w:val="28"/>
          <w:szCs w:val="28"/>
          <w:lang w:val="hr-HR"/>
        </w:rPr>
        <w:tab/>
      </w:r>
      <w:r>
        <w:rPr>
          <w:rFonts w:asciiTheme="majorBidi" w:hAnsiTheme="majorBidi" w:cstheme="majorBidi"/>
          <w:i/>
          <w:sz w:val="28"/>
          <w:szCs w:val="28"/>
          <w:lang w:val="hr-HR"/>
        </w:rPr>
        <w:tab/>
      </w:r>
      <w:r>
        <w:rPr>
          <w:rFonts w:asciiTheme="majorBidi" w:hAnsiTheme="majorBidi" w:cstheme="majorBidi"/>
          <w:i/>
          <w:sz w:val="28"/>
          <w:szCs w:val="28"/>
          <w:lang w:val="hr-HR"/>
        </w:rPr>
        <w:tab/>
      </w:r>
      <w:r>
        <w:rPr>
          <w:rFonts w:asciiTheme="majorBidi" w:hAnsiTheme="majorBidi" w:cstheme="majorBidi"/>
          <w:i/>
          <w:sz w:val="28"/>
          <w:szCs w:val="28"/>
          <w:lang w:val="hr-HR"/>
        </w:rPr>
        <w:t>(ime, prezime i potpis ovlaštene osobe)</w:t>
      </w:r>
    </w:p>
    <w:sectPr w:rsidRPr="00B306A3" w:rsidR="00BD42F8">
      <w:headerReference w:type="default" r:id="rId9"/>
      <w:footerReference w:type="firs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6A61" w:rsidRDefault="009E6A61" w14:paraId="4CEB8C84" w14:textId="77777777">
      <w:pPr>
        <w:spacing w:after="0" w:line="240" w:lineRule="auto"/>
      </w:pPr>
      <w:r>
        <w:separator/>
      </w:r>
    </w:p>
  </w:endnote>
  <w:endnote w:type="continuationSeparator" w:id="0">
    <w:p w:rsidR="009E6A61" w:rsidRDefault="009E6A61" w14:paraId="0CB46C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rsidR="004255A8" w:rsidP="00853670" w:rsidRDefault="00000000" w14:paraId="001DB742" w14:textId="77777777">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rsidR="004255A8" w:rsidRDefault="004255A8" w14:paraId="0F0BFDED"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6A61" w:rsidRDefault="009E6A61" w14:paraId="57BB5C8B" w14:textId="77777777">
      <w:pPr>
        <w:spacing w:after="0" w:line="240" w:lineRule="auto"/>
      </w:pPr>
      <w:r>
        <w:separator/>
      </w:r>
    </w:p>
  </w:footnote>
  <w:footnote w:type="continuationSeparator" w:id="0">
    <w:p w:rsidR="009E6A61" w:rsidRDefault="009E6A61" w14:paraId="52953F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5877" w:rsidP="005F5B07" w:rsidRDefault="00415877" w14:paraId="308CE806" w14:textId="77777777">
    <w:pPr>
      <w:pStyle w:val="Zaglavlje"/>
      <w:rPr>
        <w:noProof/>
      </w:rPr>
    </w:pPr>
  </w:p>
  <w:p w:rsidRPr="005F5B07" w:rsidR="005F5B07" w:rsidP="005F5B07" w:rsidRDefault="005F5B07" w14:paraId="39D47A15" w14:textId="103B295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hint="default" w:ascii="Symbol" w:hAnsi="Symbol" w:eastAsia="Times New Roman" w:cstheme="maj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737580496">
    <w:abstractNumId w:val="0"/>
  </w:num>
  <w:num w:numId="2" w16cid:durableId="182728074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20614"/>
    <w:rsid w:val="000851FB"/>
    <w:rsid w:val="000B4F93"/>
    <w:rsid w:val="000D4FDE"/>
    <w:rsid w:val="00165FF0"/>
    <w:rsid w:val="001C3B99"/>
    <w:rsid w:val="001D74B2"/>
    <w:rsid w:val="00237C36"/>
    <w:rsid w:val="002938BE"/>
    <w:rsid w:val="00296E34"/>
    <w:rsid w:val="00320DD1"/>
    <w:rsid w:val="00322BE2"/>
    <w:rsid w:val="00331BC1"/>
    <w:rsid w:val="0037545E"/>
    <w:rsid w:val="003B2764"/>
    <w:rsid w:val="003D098B"/>
    <w:rsid w:val="003E5D74"/>
    <w:rsid w:val="003F6D1B"/>
    <w:rsid w:val="00415877"/>
    <w:rsid w:val="004255A8"/>
    <w:rsid w:val="0047275E"/>
    <w:rsid w:val="004A59C2"/>
    <w:rsid w:val="004B4A51"/>
    <w:rsid w:val="004E30E7"/>
    <w:rsid w:val="004E75DA"/>
    <w:rsid w:val="005116C6"/>
    <w:rsid w:val="005C74FD"/>
    <w:rsid w:val="005F5B07"/>
    <w:rsid w:val="0069363C"/>
    <w:rsid w:val="006A7EFF"/>
    <w:rsid w:val="006B03A8"/>
    <w:rsid w:val="007111AA"/>
    <w:rsid w:val="00725AF4"/>
    <w:rsid w:val="00747ACF"/>
    <w:rsid w:val="00747F63"/>
    <w:rsid w:val="007542F9"/>
    <w:rsid w:val="007636A0"/>
    <w:rsid w:val="0077197A"/>
    <w:rsid w:val="007A3BD7"/>
    <w:rsid w:val="007D685D"/>
    <w:rsid w:val="00830DEE"/>
    <w:rsid w:val="00831D12"/>
    <w:rsid w:val="008C3920"/>
    <w:rsid w:val="009037AF"/>
    <w:rsid w:val="0096349C"/>
    <w:rsid w:val="009A567C"/>
    <w:rsid w:val="009B743B"/>
    <w:rsid w:val="009E6A61"/>
    <w:rsid w:val="00A04258"/>
    <w:rsid w:val="00A15BC7"/>
    <w:rsid w:val="00A378AE"/>
    <w:rsid w:val="00A4529C"/>
    <w:rsid w:val="00A547F9"/>
    <w:rsid w:val="00A942C8"/>
    <w:rsid w:val="00AD6E88"/>
    <w:rsid w:val="00AE2021"/>
    <w:rsid w:val="00AF44AD"/>
    <w:rsid w:val="00B2563C"/>
    <w:rsid w:val="00B306A3"/>
    <w:rsid w:val="00B845A7"/>
    <w:rsid w:val="00BD42F8"/>
    <w:rsid w:val="00C42186"/>
    <w:rsid w:val="00C53FC4"/>
    <w:rsid w:val="00C60246"/>
    <w:rsid w:val="00C622DD"/>
    <w:rsid w:val="00E02622"/>
    <w:rsid w:val="00E83DCD"/>
    <w:rsid w:val="00EE3632"/>
    <w:rsid w:val="00FE4933"/>
    <w:rsid w:val="0A9BAF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B6FB"/>
  <w15:chartTrackingRefBased/>
  <w15:docId w15:val="{78BB7C74-2456-4809-AC6B-A343B6D1AC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Zadanifontodlomka" w:default="1">
    <w:name w:val="Default Paragraph Font"/>
    <w:uiPriority w:val="1"/>
    <w:semiHidden/>
    <w:unhideWhenUsed/>
  </w:style>
  <w:style w:type="table" w:styleId="Obinatablica" w:default="1">
    <w:name w:val="Normal Table"/>
    <w:uiPriority w:val="99"/>
    <w:semiHidden/>
    <w:unhideWhenUsed/>
    <w:tblPr>
      <w:tblInd w:w="0" w:type="dxa"/>
      <w:tblCellMar>
        <w:top w:w="0" w:type="dxa"/>
        <w:left w:w="108" w:type="dxa"/>
        <w:bottom w:w="0" w:type="dxa"/>
        <w:right w:w="108" w:type="dxa"/>
      </w:tblCellMar>
    </w:tblPr>
  </w:style>
  <w:style w:type="numbering" w:styleId="Bezpopisa" w:default="1">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styleId="ZaglavljeChar" w:customStyle="1">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styleId="PodnojeChar" w:customStyle="1">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Lidija Sanader</dc:creator>
  <keywords/>
  <dc:description/>
  <lastModifiedBy>Ana Radovic Kapor</lastModifiedBy>
  <revision>29</revision>
  <dcterms:created xsi:type="dcterms:W3CDTF">2022-10-10T12:25:00.0000000Z</dcterms:created>
  <dcterms:modified xsi:type="dcterms:W3CDTF">2026-06-23T11:05:10.1434384Z</dcterms:modified>
</coreProperties>
</file>