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629F1" w14:textId="1C504832" w:rsidR="00831D12" w:rsidRPr="00831D12" w:rsidRDefault="00831D12">
      <w:pPr>
        <w:rPr>
          <w:rFonts w:asciiTheme="majorBidi" w:hAnsiTheme="majorBidi" w:cstheme="majorBidi"/>
          <w:b/>
          <w:bCs/>
          <w:sz w:val="24"/>
          <w:szCs w:val="24"/>
          <w:lang w:val="hr-BA"/>
        </w:rPr>
      </w:pPr>
      <w:bookmarkStart w:id="0" w:name="_GoBack"/>
      <w:bookmarkEnd w:id="0"/>
      <w:r w:rsidRPr="00831D12">
        <w:rPr>
          <w:rFonts w:asciiTheme="majorBidi" w:hAnsiTheme="majorBidi" w:cstheme="majorBidi"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156D9979" wp14:editId="0EB5CDE8">
            <wp:simplePos x="0" y="0"/>
            <wp:positionH relativeFrom="margin">
              <wp:posOffset>0</wp:posOffset>
            </wp:positionH>
            <wp:positionV relativeFrom="margin">
              <wp:posOffset>295275</wp:posOffset>
            </wp:positionV>
            <wp:extent cx="1771650" cy="1699260"/>
            <wp:effectExtent l="0" t="0" r="0" b="0"/>
            <wp:wrapTopAndBottom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B9A649" w14:textId="7E425CD6" w:rsidR="00831D12" w:rsidRPr="00011F79" w:rsidRDefault="00011F79">
      <w:pPr>
        <w:rPr>
          <w:rFonts w:asciiTheme="majorBidi" w:hAnsiTheme="majorBidi" w:cstheme="majorBidi"/>
          <w:sz w:val="24"/>
          <w:szCs w:val="24"/>
          <w:lang w:val="hr-BA"/>
        </w:rPr>
      </w:pP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lang w:val="hr-BA"/>
        </w:rPr>
        <w:tab/>
      </w:r>
      <w:r w:rsidRPr="00011F79">
        <w:rPr>
          <w:rFonts w:asciiTheme="majorBidi" w:hAnsiTheme="majorBidi" w:cstheme="majorBidi"/>
          <w:sz w:val="24"/>
          <w:szCs w:val="24"/>
          <w:lang w:val="hr-BA"/>
        </w:rPr>
        <w:t>Prilog I</w:t>
      </w:r>
    </w:p>
    <w:tbl>
      <w:tblPr>
        <w:tblpPr w:leftFromText="180" w:rightFromText="180" w:vertAnchor="text" w:horzAnchor="margin" w:tblpY="132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703"/>
      </w:tblGrid>
      <w:tr w:rsidR="00831D12" w:rsidRPr="00831D12" w14:paraId="3E285433" w14:textId="77777777" w:rsidTr="004155AC">
        <w:trPr>
          <w:trHeight w:val="292"/>
        </w:trPr>
        <w:tc>
          <w:tcPr>
            <w:tcW w:w="9815" w:type="dxa"/>
            <w:gridSpan w:val="2"/>
            <w:shd w:val="clear" w:color="auto" w:fill="D9D9D9" w:themeFill="background1" w:themeFillShade="D9"/>
            <w:vAlign w:val="center"/>
          </w:tcPr>
          <w:p w14:paraId="7421578B" w14:textId="366595DF" w:rsidR="00831D12" w:rsidRPr="00831D12" w:rsidRDefault="00831D12" w:rsidP="004155AC">
            <w:pPr>
              <w:keepNext/>
              <w:keepLines/>
              <w:spacing w:after="0" w:line="480" w:lineRule="auto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2E74B5"/>
                <w:sz w:val="24"/>
                <w:szCs w:val="24"/>
                <w:lang w:val="hr-HR"/>
              </w:rPr>
            </w:pPr>
            <w:bookmarkStart w:id="1" w:name="_Toc34737199"/>
            <w:r w:rsidRPr="00831D1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/>
              </w:rPr>
              <w:t>PONUDBENI LIST</w:t>
            </w:r>
            <w:bookmarkEnd w:id="1"/>
          </w:p>
        </w:tc>
      </w:tr>
      <w:tr w:rsidR="00831D12" w:rsidRPr="00BF076E" w14:paraId="5E5D47AE" w14:textId="77777777" w:rsidTr="00F7717F">
        <w:trPr>
          <w:trHeight w:val="782"/>
        </w:trPr>
        <w:tc>
          <w:tcPr>
            <w:tcW w:w="4112" w:type="dxa"/>
            <w:vAlign w:val="center"/>
          </w:tcPr>
          <w:p w14:paraId="2C33072A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Predmet nabave:</w:t>
            </w:r>
          </w:p>
        </w:tc>
        <w:tc>
          <w:tcPr>
            <w:tcW w:w="5703" w:type="dxa"/>
            <w:vAlign w:val="center"/>
          </w:tcPr>
          <w:p w14:paraId="3CA6998B" w14:textId="31D4092F" w:rsidR="00831D12" w:rsidRPr="00831D12" w:rsidRDefault="00F7717F" w:rsidP="00F7717F">
            <w:pPr>
              <w:spacing w:after="0" w:line="360" w:lineRule="auto"/>
              <w:contextualSpacing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F7717F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„Dopunsko i dodatno zdravstveno osiguranje za djelatnike JU RERA </w:t>
            </w:r>
            <w:proofErr w:type="spellStart"/>
            <w:r w:rsidRPr="00F7717F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S.D</w:t>
            </w:r>
            <w:proofErr w:type="spellEnd"/>
            <w:r w:rsidRPr="00F7717F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.“  </w:t>
            </w:r>
          </w:p>
        </w:tc>
      </w:tr>
      <w:tr w:rsidR="00831D12" w:rsidRPr="00BF076E" w14:paraId="51C6E80A" w14:textId="77777777" w:rsidTr="007111AA">
        <w:trPr>
          <w:trHeight w:val="560"/>
        </w:trPr>
        <w:tc>
          <w:tcPr>
            <w:tcW w:w="4112" w:type="dxa"/>
            <w:vAlign w:val="center"/>
          </w:tcPr>
          <w:p w14:paraId="3B93C46A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5703" w:type="dxa"/>
            <w:vAlign w:val="center"/>
          </w:tcPr>
          <w:p w14:paraId="2EE2E70F" w14:textId="77777777" w:rsidR="00831D12" w:rsidRPr="00831D12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Javna ustanova RERA </w:t>
            </w:r>
            <w:proofErr w:type="spellStart"/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S.D</w:t>
            </w:r>
            <w:proofErr w:type="spellEnd"/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. za koordinaciju i razvoj Splitsko-dalmatinske županije, Domovinskog rata 2, Split, OIB:  40887282015</w:t>
            </w:r>
          </w:p>
        </w:tc>
      </w:tr>
      <w:tr w:rsidR="00831D12" w:rsidRPr="00BF076E" w14:paraId="51EB6B00" w14:textId="77777777" w:rsidTr="007111AA">
        <w:trPr>
          <w:trHeight w:val="561"/>
        </w:trPr>
        <w:tc>
          <w:tcPr>
            <w:tcW w:w="4112" w:type="dxa"/>
            <w:vAlign w:val="center"/>
          </w:tcPr>
          <w:p w14:paraId="56C0AD4F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Odgovorna osoba naručitelja </w:t>
            </w:r>
          </w:p>
          <w:p w14:paraId="38C59C32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(ime i prezime):</w:t>
            </w:r>
          </w:p>
        </w:tc>
        <w:tc>
          <w:tcPr>
            <w:tcW w:w="5703" w:type="dxa"/>
            <w:vAlign w:val="center"/>
          </w:tcPr>
          <w:p w14:paraId="1006049B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Jozo Sarač, v.d. ravnatelja</w:t>
            </w:r>
          </w:p>
        </w:tc>
      </w:tr>
      <w:tr w:rsidR="00831D12" w:rsidRPr="00831D12" w14:paraId="6E80B577" w14:textId="77777777" w:rsidTr="007111AA">
        <w:trPr>
          <w:trHeight w:val="9"/>
        </w:trPr>
        <w:tc>
          <w:tcPr>
            <w:tcW w:w="4112" w:type="dxa"/>
            <w:shd w:val="pct12" w:color="auto" w:fill="auto"/>
            <w:vAlign w:val="center"/>
          </w:tcPr>
          <w:p w14:paraId="4F74BDC9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b/>
                <w:sz w:val="24"/>
                <w:szCs w:val="24"/>
                <w:lang w:val="hr-HR"/>
              </w:rPr>
              <w:t>Naziv ponuditelja:</w:t>
            </w:r>
          </w:p>
        </w:tc>
        <w:tc>
          <w:tcPr>
            <w:tcW w:w="5703" w:type="dxa"/>
            <w:shd w:val="pct12" w:color="auto" w:fill="auto"/>
            <w:vAlign w:val="center"/>
          </w:tcPr>
          <w:p w14:paraId="4CA1993E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07ADF79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ABE7D2E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Adresa (poslovno sjedište):</w:t>
            </w:r>
          </w:p>
        </w:tc>
        <w:tc>
          <w:tcPr>
            <w:tcW w:w="5703" w:type="dxa"/>
            <w:vAlign w:val="center"/>
          </w:tcPr>
          <w:p w14:paraId="58D53DBA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035C59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8012338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Adresa poslovnice (ako postoji):</w:t>
            </w:r>
          </w:p>
        </w:tc>
        <w:tc>
          <w:tcPr>
            <w:tcW w:w="5703" w:type="dxa"/>
            <w:vAlign w:val="center"/>
          </w:tcPr>
          <w:p w14:paraId="1EB0E560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BF076E" w14:paraId="1040E037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8D07ADA" w14:textId="4AE2992C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OIB</w:t>
            </w:r>
            <w:r w:rsidR="007111AA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 ili nacionalni identifikacijski broj</w:t>
            </w: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4105A2BC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3AB2447D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3E65042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Broj računa (IBAN):</w:t>
            </w:r>
          </w:p>
        </w:tc>
        <w:tc>
          <w:tcPr>
            <w:tcW w:w="5703" w:type="dxa"/>
            <w:vAlign w:val="center"/>
          </w:tcPr>
          <w:p w14:paraId="55A1C93E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4D7D5A3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BFD0A34" w14:textId="77777777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Ponuditelj je u sustavu PDV-a (zaokružiti):</w:t>
            </w:r>
          </w:p>
        </w:tc>
        <w:tc>
          <w:tcPr>
            <w:tcW w:w="5703" w:type="dxa"/>
            <w:vAlign w:val="center"/>
          </w:tcPr>
          <w:p w14:paraId="257D283C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DA / NE</w:t>
            </w:r>
          </w:p>
        </w:tc>
      </w:tr>
      <w:tr w:rsidR="00831D12" w:rsidRPr="00831D12" w14:paraId="109EC40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5CD6535" w14:textId="678BD3C4" w:rsidR="00831D12" w:rsidRPr="00831D12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Poštanska adresa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33B061A5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008E4D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D3B050" w14:textId="591C52B4" w:rsidR="00831D12" w:rsidRPr="00831D12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Adresa elektroničke 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pošt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e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151FD07F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71185D0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6E2E353F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Kontakt osoba:</w:t>
            </w:r>
          </w:p>
        </w:tc>
        <w:tc>
          <w:tcPr>
            <w:tcW w:w="5703" w:type="dxa"/>
            <w:vAlign w:val="center"/>
          </w:tcPr>
          <w:p w14:paraId="7DBDB010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4874C6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4EB6DD0B" w14:textId="04F65526" w:rsidR="00831D12" w:rsidRPr="00831D12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Broj t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elefon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a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584ACBAE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5DD0576E" w14:textId="77777777" w:rsidTr="007111AA">
        <w:trPr>
          <w:trHeight w:val="50"/>
        </w:trPr>
        <w:tc>
          <w:tcPr>
            <w:tcW w:w="4112" w:type="dxa"/>
            <w:vAlign w:val="center"/>
          </w:tcPr>
          <w:p w14:paraId="42EFF2BE" w14:textId="58E2FE7A" w:rsidR="00831D12" w:rsidRPr="00831D12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lastRenderedPageBreak/>
              <w:t xml:space="preserve">Broj 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faks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a</w:t>
            </w:r>
            <w:r w:rsidR="00831D12"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0A403F7D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32910B04" w14:textId="77777777" w:rsidTr="004155AC">
        <w:trPr>
          <w:trHeight w:val="176"/>
        </w:trPr>
        <w:tc>
          <w:tcPr>
            <w:tcW w:w="9815" w:type="dxa"/>
            <w:gridSpan w:val="2"/>
            <w:shd w:val="pct12" w:color="auto" w:fill="auto"/>
            <w:vAlign w:val="center"/>
          </w:tcPr>
          <w:p w14:paraId="1CB6F992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b/>
                <w:sz w:val="24"/>
                <w:szCs w:val="24"/>
                <w:lang w:val="hr-HR"/>
              </w:rPr>
              <w:t>PONUDA</w:t>
            </w:r>
          </w:p>
        </w:tc>
      </w:tr>
      <w:tr w:rsidR="00831D12" w:rsidRPr="00831D12" w14:paraId="6C33CF3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1605C0B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Broj ponude:</w:t>
            </w:r>
          </w:p>
        </w:tc>
        <w:tc>
          <w:tcPr>
            <w:tcW w:w="5703" w:type="dxa"/>
          </w:tcPr>
          <w:p w14:paraId="68B7BF53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1B0082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AA20E4F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Datum ponude:</w:t>
            </w:r>
          </w:p>
        </w:tc>
        <w:tc>
          <w:tcPr>
            <w:tcW w:w="5703" w:type="dxa"/>
          </w:tcPr>
          <w:p w14:paraId="560BBA8C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A942C8" w:rsidRPr="00BF076E" w14:paraId="6767236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744A02" w14:textId="3B246A59" w:rsidR="00A942C8" w:rsidRPr="00831D12" w:rsidRDefault="00CC1A3A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Rok valjanosti ponude (broj dana </w:t>
            </w:r>
            <w:r w:rsidRPr="00BF076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 dana isteka roka za dostavu ponuda sukladno Pozivu)</w:t>
            </w:r>
            <w:r w:rsidR="00A942C8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:</w:t>
            </w:r>
          </w:p>
        </w:tc>
        <w:tc>
          <w:tcPr>
            <w:tcW w:w="5703" w:type="dxa"/>
          </w:tcPr>
          <w:p w14:paraId="4947ED4B" w14:textId="77777777" w:rsidR="00A942C8" w:rsidRPr="00831D12" w:rsidRDefault="00A942C8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BF076E" w14:paraId="67F249B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7D9B22B7" w14:textId="517BBEE6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Cijena ponude</w:t>
            </w:r>
            <w:r w:rsidR="00EE363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*</w:t>
            </w:r>
            <w:r w:rsidR="00A942C8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*</w:t>
            </w:r>
          </w:p>
          <w:p w14:paraId="438FCBDA" w14:textId="2F783673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(u eurima bez PDV-a):</w:t>
            </w:r>
          </w:p>
        </w:tc>
        <w:tc>
          <w:tcPr>
            <w:tcW w:w="5703" w:type="dxa"/>
          </w:tcPr>
          <w:p w14:paraId="7E8C5052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831D12" w14:paraId="76670A66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5037328" w14:textId="1CE02067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Iznos PDV-a:</w:t>
            </w:r>
          </w:p>
          <w:p w14:paraId="0065B8C6" w14:textId="5FBF11BE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u w:val="single"/>
                <w:lang w:val="hr-HR"/>
              </w:rPr>
            </w:pPr>
          </w:p>
        </w:tc>
        <w:tc>
          <w:tcPr>
            <w:tcW w:w="5703" w:type="dxa"/>
          </w:tcPr>
          <w:p w14:paraId="596E4557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BF076E" w14:paraId="6249281D" w14:textId="77777777" w:rsidTr="007111AA">
        <w:trPr>
          <w:trHeight w:val="344"/>
        </w:trPr>
        <w:tc>
          <w:tcPr>
            <w:tcW w:w="4112" w:type="dxa"/>
            <w:vAlign w:val="center"/>
          </w:tcPr>
          <w:p w14:paraId="7BB1C986" w14:textId="3CC011D0" w:rsid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Cijena ponude</w:t>
            </w:r>
            <w:r w:rsidR="00EE363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 </w:t>
            </w: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(u eurima s PDV-om):</w:t>
            </w:r>
          </w:p>
          <w:p w14:paraId="6A06D394" w14:textId="7F83BB34" w:rsidR="007111AA" w:rsidRPr="00831D12" w:rsidRDefault="007111AA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  <w:tc>
          <w:tcPr>
            <w:tcW w:w="5703" w:type="dxa"/>
          </w:tcPr>
          <w:p w14:paraId="22EFBD98" w14:textId="77777777" w:rsidR="00831D12" w:rsidRPr="00831D12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</w:p>
        </w:tc>
      </w:tr>
      <w:tr w:rsidR="00831D12" w:rsidRPr="00BF076E" w14:paraId="083FB995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4F03928" w14:textId="15C4A9D2" w:rsidR="00831D12" w:rsidRPr="00831D12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</w:pPr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 xml:space="preserve">Podaci o </w:t>
            </w:r>
            <w:proofErr w:type="spellStart"/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podugovarateljima</w:t>
            </w:r>
            <w:proofErr w:type="spellEnd"/>
            <w:r w:rsidRPr="00831D1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, ukoliko je primjenjivo</w:t>
            </w:r>
            <w:r w:rsidR="00EE3632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**</w:t>
            </w:r>
            <w:r w:rsidR="00A942C8">
              <w:rPr>
                <w:rFonts w:asciiTheme="majorBidi" w:eastAsia="Calibri" w:hAnsiTheme="majorBidi" w:cstheme="majorBidi"/>
                <w:sz w:val="24"/>
                <w:szCs w:val="24"/>
                <w:lang w:val="hr-HR"/>
              </w:rPr>
              <w:t>*</w:t>
            </w:r>
          </w:p>
        </w:tc>
        <w:tc>
          <w:tcPr>
            <w:tcW w:w="5703" w:type="dxa"/>
            <w:vAlign w:val="center"/>
          </w:tcPr>
          <w:p w14:paraId="5ECD6244" w14:textId="76B5A6FE" w:rsidR="00831D12" w:rsidRPr="00831D12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lang w:val="hr-HR"/>
              </w:rPr>
            </w:pPr>
          </w:p>
        </w:tc>
      </w:tr>
    </w:tbl>
    <w:p w14:paraId="06EE1D49" w14:textId="77777777" w:rsidR="00C60246" w:rsidRDefault="00C60246" w:rsidP="00296E34">
      <w:pPr>
        <w:spacing w:before="1200" w:after="36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235674D7" w14:textId="5840E899" w:rsidR="00296E34" w:rsidRDefault="007111AA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  <w:r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*</w:t>
      </w:r>
      <w:r w:rsidR="00A942C8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*</w:t>
      </w:r>
      <w:r w:rsidR="00EE3632" w:rsidRPr="00EE363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 mjesto predviđeno za upis iznosa poreza na dodanu vrijednost ostavlja se praznim.</w:t>
      </w:r>
    </w:p>
    <w:p w14:paraId="6CBB09FE" w14:textId="77777777" w:rsidR="00296E34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</w:p>
    <w:p w14:paraId="730CEF53" w14:textId="4D281544" w:rsidR="00296E34" w:rsidRDefault="00EE3632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  <w:r w:rsidRPr="00EE363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**</w:t>
      </w:r>
      <w:r w:rsidR="00A942C8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*</w:t>
      </w:r>
      <w:r w:rsidRPr="00EE363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 </w:t>
      </w:r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Ako se dio ugovora  o nabavi daje u podugovor potrebno je navesti </w:t>
      </w:r>
      <w:proofErr w:type="spellStart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podugovaratelja</w:t>
      </w:r>
      <w:proofErr w:type="spellEnd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 s podacima o dijelu ugovora o nabavi koji se daje u podugovor. Ukoliko nema </w:t>
      </w:r>
      <w:proofErr w:type="spellStart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podugovaratelja</w:t>
      </w:r>
      <w:proofErr w:type="spellEnd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 potrebno je navesti: </w:t>
      </w:r>
      <w:proofErr w:type="spellStart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>Podugovaratelji</w:t>
      </w:r>
      <w:proofErr w:type="spellEnd"/>
      <w:r w:rsidRPr="00831D12"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 nisu predviđeni.</w:t>
      </w:r>
    </w:p>
    <w:p w14:paraId="7CD78E42" w14:textId="77777777" w:rsidR="006A7EFF" w:rsidRDefault="006A7EFF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</w:p>
    <w:p w14:paraId="24001E8F" w14:textId="075192E5" w:rsidR="00296E34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  <w:r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  <w:t xml:space="preserve">Napomena: Ako se radi o zajednici gospodarskih subjekata, ponudbeni list sadrži sve podatke iz ovog obrasca za svakog člana zajednice uz obveznu naznaku člana koji je voditelj te zajednice te ovlašten za komunikaciju s naručiteljem. </w:t>
      </w:r>
    </w:p>
    <w:p w14:paraId="5F7D22E5" w14:textId="5EB0A4E0" w:rsidR="003F6D1B" w:rsidRDefault="003F6D1B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4"/>
          <w:szCs w:val="24"/>
          <w:lang w:val="hr-HR"/>
        </w:rPr>
      </w:pPr>
    </w:p>
    <w:p w14:paraId="1825D442" w14:textId="436B0462" w:rsidR="003F6D1B" w:rsidRPr="003F6D1B" w:rsidRDefault="003F6D1B" w:rsidP="003F6D1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3F6D1B">
        <w:rPr>
          <w:rFonts w:asciiTheme="majorBidi" w:hAnsiTheme="majorBidi" w:cstheme="majorBidi"/>
          <w:sz w:val="24"/>
          <w:szCs w:val="24"/>
          <w:lang w:val="hr-HR"/>
        </w:rPr>
        <w:t>U ____________________, ________202</w:t>
      </w:r>
      <w:r w:rsidR="00BF076E">
        <w:rPr>
          <w:rFonts w:asciiTheme="majorBidi" w:hAnsiTheme="majorBidi" w:cstheme="majorBidi"/>
          <w:sz w:val="24"/>
          <w:szCs w:val="24"/>
          <w:lang w:val="hr-HR"/>
        </w:rPr>
        <w:t>4</w:t>
      </w:r>
      <w:r w:rsidRPr="003F6D1B">
        <w:rPr>
          <w:rFonts w:asciiTheme="majorBidi" w:hAnsiTheme="majorBidi" w:cstheme="majorBidi"/>
          <w:sz w:val="24"/>
          <w:szCs w:val="24"/>
          <w:lang w:val="hr-HR"/>
        </w:rPr>
        <w:t>. godine.</w:t>
      </w:r>
    </w:p>
    <w:tbl>
      <w:tblPr>
        <w:tblpPr w:leftFromText="180" w:rightFromText="180" w:vertAnchor="text" w:horzAnchor="margin" w:tblpY="1124"/>
        <w:tblW w:w="0" w:type="auto"/>
        <w:tblLook w:val="04A0" w:firstRow="1" w:lastRow="0" w:firstColumn="1" w:lastColumn="0" w:noHBand="0" w:noVBand="1"/>
      </w:tblPr>
      <w:tblGrid>
        <w:gridCol w:w="4398"/>
        <w:gridCol w:w="4417"/>
      </w:tblGrid>
      <w:tr w:rsidR="003F6D1B" w:rsidRPr="003F6D1B" w14:paraId="021212DB" w14:textId="77777777" w:rsidTr="00725AF4">
        <w:trPr>
          <w:trHeight w:val="980"/>
        </w:trPr>
        <w:tc>
          <w:tcPr>
            <w:tcW w:w="4398" w:type="dxa"/>
            <w:shd w:val="clear" w:color="auto" w:fill="auto"/>
            <w:vAlign w:val="center"/>
          </w:tcPr>
          <w:p w14:paraId="040B3433" w14:textId="194826A0" w:rsidR="003F6D1B" w:rsidRPr="003F6D1B" w:rsidRDefault="003F6D1B" w:rsidP="003F6D1B">
            <w:pPr>
              <w:keepNext/>
              <w:spacing w:after="0" w:line="360" w:lineRule="auto"/>
              <w:jc w:val="both"/>
              <w:rPr>
                <w:rFonts w:asciiTheme="majorBidi" w:hAnsiTheme="majorBidi" w:cstheme="majorBidi"/>
                <w:i/>
                <w:sz w:val="24"/>
                <w:szCs w:val="24"/>
                <w:lang w:val="hr-HR"/>
              </w:rPr>
            </w:pPr>
          </w:p>
        </w:tc>
        <w:tc>
          <w:tcPr>
            <w:tcW w:w="4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DE4419" w14:textId="77777777" w:rsidR="003F6D1B" w:rsidRPr="003F6D1B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4"/>
                <w:szCs w:val="24"/>
                <w:lang w:val="hr-HR"/>
              </w:rPr>
            </w:pPr>
            <w:r w:rsidRPr="003F6D1B">
              <w:rPr>
                <w:rFonts w:asciiTheme="majorBidi" w:hAnsiTheme="majorBidi" w:cstheme="majorBidi"/>
                <w:i/>
                <w:sz w:val="24"/>
                <w:szCs w:val="24"/>
                <w:lang w:val="hr-HR"/>
              </w:rPr>
              <w:t>(ime, prezime i potpis</w:t>
            </w:r>
          </w:p>
          <w:p w14:paraId="35E73612" w14:textId="77777777" w:rsidR="003F6D1B" w:rsidRPr="003F6D1B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4"/>
                <w:szCs w:val="24"/>
                <w:lang w:val="hr-HR"/>
              </w:rPr>
            </w:pPr>
            <w:r w:rsidRPr="003F6D1B">
              <w:rPr>
                <w:rFonts w:asciiTheme="majorBidi" w:hAnsiTheme="majorBidi" w:cstheme="majorBidi"/>
                <w:i/>
                <w:sz w:val="24"/>
                <w:szCs w:val="24"/>
                <w:lang w:val="hr-HR"/>
              </w:rPr>
              <w:t xml:space="preserve"> ovlaštene osobe ovjeren pečatom)</w:t>
            </w:r>
          </w:p>
        </w:tc>
      </w:tr>
    </w:tbl>
    <w:p w14:paraId="0A5347BE" w14:textId="0E76B61A" w:rsidR="00BD42F8" w:rsidRPr="00831D12" w:rsidRDefault="00BD42F8" w:rsidP="003F6D1B">
      <w:pPr>
        <w:spacing w:before="1200" w:after="360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sectPr w:rsidR="00BD42F8" w:rsidRPr="00831D12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445AD" w14:textId="77777777" w:rsidR="00B020A4" w:rsidRDefault="00B020A4">
      <w:pPr>
        <w:spacing w:after="0" w:line="240" w:lineRule="auto"/>
      </w:pPr>
      <w:r>
        <w:separator/>
      </w:r>
    </w:p>
  </w:endnote>
  <w:endnote w:type="continuationSeparator" w:id="0">
    <w:p w14:paraId="193056E7" w14:textId="77777777" w:rsidR="00B020A4" w:rsidRDefault="00B0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DB742" w14:textId="77777777" w:rsidR="00722535" w:rsidRDefault="007F13C2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0F0BFDED" w14:textId="77777777" w:rsidR="00722535" w:rsidRDefault="007225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97455" w14:textId="77777777" w:rsidR="00B020A4" w:rsidRDefault="00B020A4">
      <w:pPr>
        <w:spacing w:after="0" w:line="240" w:lineRule="auto"/>
      </w:pPr>
      <w:r>
        <w:separator/>
      </w:r>
    </w:p>
  </w:footnote>
  <w:footnote w:type="continuationSeparator" w:id="0">
    <w:p w14:paraId="76CA4973" w14:textId="77777777" w:rsidR="00B020A4" w:rsidRDefault="00B02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02BE"/>
    <w:multiLevelType w:val="hybridMultilevel"/>
    <w:tmpl w:val="F6802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03ABE"/>
    <w:multiLevelType w:val="hybridMultilevel"/>
    <w:tmpl w:val="E902890C"/>
    <w:lvl w:ilvl="0" w:tplc="6C7C4328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C2"/>
    <w:rsid w:val="00011F79"/>
    <w:rsid w:val="000B4F93"/>
    <w:rsid w:val="001D74B2"/>
    <w:rsid w:val="002938BE"/>
    <w:rsid w:val="00296E34"/>
    <w:rsid w:val="002E69F6"/>
    <w:rsid w:val="003D098B"/>
    <w:rsid w:val="003F6D1B"/>
    <w:rsid w:val="004A59C2"/>
    <w:rsid w:val="004E30E7"/>
    <w:rsid w:val="004E75DA"/>
    <w:rsid w:val="005C74FD"/>
    <w:rsid w:val="006A7EFF"/>
    <w:rsid w:val="007111AA"/>
    <w:rsid w:val="00716F43"/>
    <w:rsid w:val="00722535"/>
    <w:rsid w:val="00725AF4"/>
    <w:rsid w:val="007636A0"/>
    <w:rsid w:val="007D685D"/>
    <w:rsid w:val="007F13C2"/>
    <w:rsid w:val="00831D12"/>
    <w:rsid w:val="008C3920"/>
    <w:rsid w:val="009037AF"/>
    <w:rsid w:val="0096349C"/>
    <w:rsid w:val="009B743B"/>
    <w:rsid w:val="00A04258"/>
    <w:rsid w:val="00A942C8"/>
    <w:rsid w:val="00B020A4"/>
    <w:rsid w:val="00BA44F3"/>
    <w:rsid w:val="00BD42F8"/>
    <w:rsid w:val="00BF076E"/>
    <w:rsid w:val="00C42186"/>
    <w:rsid w:val="00C53FC4"/>
    <w:rsid w:val="00C60246"/>
    <w:rsid w:val="00CC1A3A"/>
    <w:rsid w:val="00CC2282"/>
    <w:rsid w:val="00E02622"/>
    <w:rsid w:val="00E83DCD"/>
    <w:rsid w:val="00EA206E"/>
    <w:rsid w:val="00EE3632"/>
    <w:rsid w:val="00EE5595"/>
    <w:rsid w:val="00EE5C04"/>
    <w:rsid w:val="00F7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9C2"/>
    <w:pPr>
      <w:ind w:left="720"/>
      <w:contextualSpacing/>
    </w:pPr>
  </w:style>
  <w:style w:type="table" w:styleId="TableGrid">
    <w:name w:val="Table Grid"/>
    <w:basedOn w:val="TableNormal"/>
    <w:uiPriority w:val="39"/>
    <w:rsid w:val="004A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9C2"/>
    <w:pPr>
      <w:ind w:left="720"/>
      <w:contextualSpacing/>
    </w:pPr>
  </w:style>
  <w:style w:type="table" w:styleId="TableGrid">
    <w:name w:val="Table Grid"/>
    <w:basedOn w:val="TableNormal"/>
    <w:uiPriority w:val="39"/>
    <w:rsid w:val="004A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Sanader</dc:creator>
  <cp:lastModifiedBy>Helena Kangjera</cp:lastModifiedBy>
  <cp:revision>2</cp:revision>
  <dcterms:created xsi:type="dcterms:W3CDTF">2024-08-30T10:23:00Z</dcterms:created>
  <dcterms:modified xsi:type="dcterms:W3CDTF">2024-08-30T10:23:00Z</dcterms:modified>
</cp:coreProperties>
</file>