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13E0E" w14:textId="596A02EB" w:rsidR="00AC2AFA" w:rsidRDefault="00850ECB">
      <w:r w:rsidRPr="00850ECB">
        <w:t>"Nastavno na izmjenu uvjeta tehničke i stručne sposobnosti, a sve temeljem upita zainteresiranih gospodarskih subjekata i s ciljem otvaranja tržišnog natjecanja,  Naručitelj produljuje rok za dostavu ponuda do 13. studenog, do 12h. Svi ostali dijelovi dokumentacije o nabavi ostaju nepromijenjeni."</w:t>
      </w:r>
    </w:p>
    <w:sectPr w:rsidR="00AC2AFA" w:rsidSect="00D85B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ECB"/>
    <w:rsid w:val="003607E3"/>
    <w:rsid w:val="00784783"/>
    <w:rsid w:val="00850ECB"/>
    <w:rsid w:val="00AC2AFA"/>
    <w:rsid w:val="00D85B1D"/>
    <w:rsid w:val="00F1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97759"/>
  <w15:chartTrackingRefBased/>
  <w15:docId w15:val="{B8C936C7-422C-45BF-80DF-0E9AB7CC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50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50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50E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50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50E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50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50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50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50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50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50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50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50EC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50EC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50EC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50EC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50EC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50EC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50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50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50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50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50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50EC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50EC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50EC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50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50EC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50E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Jakelić</dc:creator>
  <cp:keywords/>
  <dc:description/>
  <cp:lastModifiedBy>Ivan Jakelić</cp:lastModifiedBy>
  <cp:revision>1</cp:revision>
  <dcterms:created xsi:type="dcterms:W3CDTF">2025-11-06T12:19:00Z</dcterms:created>
  <dcterms:modified xsi:type="dcterms:W3CDTF">2025-11-06T12:20:00Z</dcterms:modified>
</cp:coreProperties>
</file>